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ED" w:rsidRPr="00B0327D" w:rsidRDefault="0021434B" w:rsidP="004800D9">
      <w:pPr>
        <w:jc w:val="center"/>
        <w:rPr>
          <w:rFonts w:ascii="Times New Roman" w:hAnsi="Times New Roman" w:cs="Times New Roman"/>
          <w:b/>
          <w:bCs/>
          <w:color w:val="000000"/>
          <w:lang w:eastAsia="pl-PL" w:bidi="pl-PL"/>
        </w:rPr>
      </w:pPr>
      <w:r w:rsidRPr="00B0327D">
        <w:rPr>
          <w:rFonts w:ascii="Times New Roman" w:hAnsi="Times New Roman" w:cs="Times New Roman"/>
          <w:b/>
          <w:bCs/>
          <w:color w:val="000000"/>
          <w:lang w:eastAsia="pl-PL" w:bidi="pl-PL"/>
        </w:rPr>
        <w:tab/>
      </w:r>
    </w:p>
    <w:p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rsidR="00481334"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rsidR="00E57A21" w:rsidRDefault="003E4CFD" w:rsidP="00E57A21">
      <w:pPr>
        <w:jc w:val="center"/>
        <w:rPr>
          <w:rFonts w:ascii="Times New Roman" w:hAnsi="Times New Roman" w:cs="Times New Roman"/>
          <w:sz w:val="28"/>
          <w:szCs w:val="28"/>
        </w:rPr>
      </w:pPr>
      <w:r>
        <w:rPr>
          <w:rFonts w:ascii="Times New Roman" w:hAnsi="Times New Roman" w:cs="Times New Roman"/>
          <w:sz w:val="28"/>
          <w:szCs w:val="28"/>
        </w:rPr>
        <w:t xml:space="preserve">w zakresie przygotowania koncepcji Smart </w:t>
      </w:r>
      <w:proofErr w:type="spellStart"/>
      <w:r>
        <w:rPr>
          <w:rFonts w:ascii="Times New Roman" w:hAnsi="Times New Roman" w:cs="Times New Roman"/>
          <w:sz w:val="28"/>
          <w:szCs w:val="28"/>
        </w:rPr>
        <w:t>Village</w:t>
      </w:r>
      <w:proofErr w:type="spellEnd"/>
      <w:r>
        <w:rPr>
          <w:rFonts w:ascii="Times New Roman" w:hAnsi="Times New Roman" w:cs="Times New Roman"/>
          <w:sz w:val="28"/>
          <w:szCs w:val="28"/>
        </w:rPr>
        <w:t xml:space="preserve"> </w:t>
      </w:r>
      <w:r w:rsidR="00942748">
        <w:rPr>
          <w:rFonts w:ascii="Times New Roman" w:hAnsi="Times New Roman" w:cs="Times New Roman"/>
          <w:sz w:val="28"/>
          <w:szCs w:val="28"/>
        </w:rPr>
        <w:t>(SV)</w:t>
      </w:r>
      <w:bookmarkEnd w:id="0"/>
    </w:p>
    <w:p w:rsidR="00A622FF" w:rsidRDefault="0085749A" w:rsidP="00E57A21">
      <w:pPr>
        <w:jc w:val="center"/>
        <w:rPr>
          <w:rFonts w:ascii="Times New Roman" w:hAnsi="Times New Roman" w:cs="Times New Roman"/>
          <w:color w:val="000000"/>
          <w:sz w:val="28"/>
          <w:szCs w:val="28"/>
          <w:lang w:eastAsia="pl-PL" w:bidi="pl-PL"/>
        </w:rPr>
      </w:pPr>
      <w:r w:rsidRPr="004800D9">
        <w:rPr>
          <w:rFonts w:ascii="Times New Roman" w:hAnsi="Times New Roman" w:cs="Times New Roman"/>
          <w:color w:val="000000"/>
          <w:sz w:val="28"/>
          <w:szCs w:val="28"/>
          <w:lang w:eastAsia="pl-PL" w:bidi="pl-PL"/>
        </w:rPr>
        <w:t>w ramach wdrażania Lokalnej Strategii Rozwoj</w:t>
      </w:r>
      <w:r w:rsidR="00A622FF" w:rsidRPr="00A622FF">
        <w:rPr>
          <w:rFonts w:ascii="Times New Roman" w:hAnsi="Times New Roman" w:cs="Times New Roman"/>
          <w:color w:val="000000"/>
          <w:sz w:val="28"/>
          <w:szCs w:val="28"/>
          <w:lang w:eastAsia="pl-PL" w:bidi="pl-PL"/>
        </w:rPr>
        <w:t xml:space="preserve">u </w:t>
      </w:r>
      <w:r w:rsidRPr="004800D9">
        <w:rPr>
          <w:rFonts w:ascii="Times New Roman" w:hAnsi="Times New Roman" w:cs="Times New Roman"/>
          <w:color w:val="000000"/>
          <w:sz w:val="28"/>
          <w:szCs w:val="28"/>
          <w:lang w:eastAsia="pl-PL" w:bidi="pl-PL"/>
        </w:rPr>
        <w:t>realizowanej przez</w:t>
      </w:r>
      <w:r w:rsidR="00A622FF">
        <w:rPr>
          <w:rFonts w:ascii="Times New Roman" w:hAnsi="Times New Roman" w:cs="Times New Roman"/>
          <w:color w:val="000000"/>
          <w:sz w:val="28"/>
          <w:szCs w:val="28"/>
          <w:lang w:eastAsia="pl-PL" w:bidi="pl-PL"/>
        </w:rPr>
        <w:t xml:space="preserve"> </w:t>
      </w:r>
      <w:r w:rsidR="004800D9">
        <w:rPr>
          <w:rFonts w:ascii="Times New Roman" w:hAnsi="Times New Roman" w:cs="Times New Roman"/>
          <w:color w:val="000000"/>
          <w:sz w:val="28"/>
          <w:szCs w:val="28"/>
          <w:lang w:eastAsia="pl-PL" w:bidi="pl-PL"/>
        </w:rPr>
        <w:br/>
      </w:r>
      <w:r w:rsidR="004800D9" w:rsidRPr="004800D9">
        <w:rPr>
          <w:rFonts w:ascii="Times New Roman" w:hAnsi="Times New Roman" w:cs="Times New Roman"/>
          <w:b/>
          <w:color w:val="000000"/>
          <w:sz w:val="28"/>
          <w:szCs w:val="28"/>
          <w:lang w:eastAsia="pl-PL" w:bidi="pl-PL"/>
        </w:rPr>
        <w:t>Lokalną Grupę Działania „Białe Ługi”</w:t>
      </w:r>
    </w:p>
    <w:p w:rsidR="00A622FF" w:rsidRDefault="00A622FF"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w ramach przedsięwzięcia </w:t>
      </w:r>
      <w:r w:rsidR="004800D9" w:rsidRPr="004800D9">
        <w:rPr>
          <w:rFonts w:ascii="Times New Roman" w:hAnsi="Times New Roman" w:cs="Times New Roman"/>
          <w:b/>
          <w:color w:val="000000"/>
          <w:sz w:val="28"/>
          <w:szCs w:val="28"/>
          <w:lang w:eastAsia="pl-PL" w:bidi="pl-PL"/>
        </w:rPr>
        <w:t>3.1 Inteligentna wieś</w:t>
      </w:r>
    </w:p>
    <w:p w:rsidR="00F613C0" w:rsidRDefault="00F613C0" w:rsidP="004800D9">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4800D9" w:rsidRPr="004800D9">
        <w:rPr>
          <w:rFonts w:ascii="Times New Roman" w:hAnsi="Times New Roman" w:cs="Times New Roman"/>
          <w:b/>
          <w:color w:val="000000"/>
          <w:sz w:val="28"/>
          <w:szCs w:val="28"/>
          <w:lang w:eastAsia="pl-PL" w:bidi="pl-PL"/>
        </w:rPr>
        <w:t>1/2025/G</w:t>
      </w:r>
      <w:r w:rsidR="004800D9">
        <w:rPr>
          <w:rFonts w:ascii="Times New Roman" w:hAnsi="Times New Roman" w:cs="Times New Roman"/>
          <w:color w:val="000000"/>
          <w:sz w:val="28"/>
          <w:szCs w:val="28"/>
          <w:lang w:eastAsia="pl-PL" w:bidi="pl-PL"/>
        </w:rPr>
        <w:t>/</w:t>
      </w:r>
      <w:r w:rsidR="004800D9" w:rsidRPr="004800D9">
        <w:rPr>
          <w:rFonts w:ascii="Times New Roman" w:hAnsi="Times New Roman" w:cs="Times New Roman"/>
          <w:b/>
          <w:color w:val="000000"/>
          <w:sz w:val="28"/>
          <w:szCs w:val="28"/>
          <w:lang w:eastAsia="pl-PL" w:bidi="pl-PL"/>
        </w:rPr>
        <w:t>SV</w:t>
      </w:r>
    </w:p>
    <w:p w:rsidR="00F613C0" w:rsidRPr="004800D9" w:rsidRDefault="00F613C0"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4800D9" w:rsidRPr="004800D9">
        <w:rPr>
          <w:rFonts w:ascii="Times New Roman" w:hAnsi="Times New Roman" w:cs="Times New Roman"/>
          <w:b/>
          <w:color w:val="000000"/>
          <w:sz w:val="28"/>
          <w:szCs w:val="28"/>
          <w:lang w:eastAsia="pl-PL" w:bidi="pl-PL"/>
        </w:rPr>
        <w:t>658364</w:t>
      </w:r>
    </w:p>
    <w:bookmarkEnd w:id="1"/>
    <w:p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rsidR="00B673CC" w:rsidRPr="00B0327D" w:rsidRDefault="00B673CC" w:rsidP="00192888">
          <w:pPr>
            <w:rPr>
              <w:rFonts w:ascii="Times New Roman" w:hAnsi="Times New Roman" w:cs="Times New Roman"/>
            </w:rPr>
          </w:pPr>
        </w:p>
        <w:p w:rsidR="00827191" w:rsidRDefault="0085749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1936" w:history="1">
            <w:r w:rsidR="00827191" w:rsidRPr="00496F89">
              <w:rPr>
                <w:rStyle w:val="Hipercze"/>
                <w:rFonts w:ascii="Times New Roman" w:hAnsi="Times New Roman" w:cs="Times New Roman"/>
                <w:b/>
                <w:bCs/>
                <w:noProof/>
              </w:rPr>
              <w:t>§ 1. Słownik pojęć i wykaz skrótów</w:t>
            </w:r>
            <w:r w:rsidR="00827191">
              <w:rPr>
                <w:noProof/>
                <w:webHidden/>
              </w:rPr>
              <w:tab/>
            </w:r>
            <w:r w:rsidR="00827191">
              <w:rPr>
                <w:noProof/>
                <w:webHidden/>
              </w:rPr>
              <w:fldChar w:fldCharType="begin"/>
            </w:r>
            <w:r w:rsidR="00827191">
              <w:rPr>
                <w:noProof/>
                <w:webHidden/>
              </w:rPr>
              <w:instrText xml:space="preserve"> PAGEREF _Toc215121936 \h </w:instrText>
            </w:r>
            <w:r w:rsidR="00827191">
              <w:rPr>
                <w:noProof/>
                <w:webHidden/>
              </w:rPr>
            </w:r>
            <w:r w:rsidR="00827191">
              <w:rPr>
                <w:noProof/>
                <w:webHidden/>
              </w:rPr>
              <w:fldChar w:fldCharType="separate"/>
            </w:r>
            <w:r w:rsidR="00827191">
              <w:rPr>
                <w:noProof/>
                <w:webHidden/>
              </w:rPr>
              <w:t>3</w:t>
            </w:r>
            <w:r w:rsidR="00827191">
              <w:rPr>
                <w:noProof/>
                <w:webHidden/>
              </w:rPr>
              <w:fldChar w:fldCharType="end"/>
            </w:r>
          </w:hyperlink>
        </w:p>
        <w:p w:rsidR="00827191" w:rsidRDefault="000E5C4A">
          <w:pPr>
            <w:pStyle w:val="Spistreci1"/>
            <w:rPr>
              <w:rFonts w:eastAsiaTheme="minorEastAsia"/>
              <w:noProof/>
              <w:lang w:eastAsia="pl-PL"/>
            </w:rPr>
          </w:pPr>
          <w:hyperlink w:anchor="_Toc215121937" w:history="1">
            <w:r w:rsidR="00827191" w:rsidRPr="00496F89">
              <w:rPr>
                <w:rStyle w:val="Hipercze"/>
                <w:rFonts w:ascii="Times New Roman" w:eastAsia="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Słownik pojęć</w:t>
            </w:r>
            <w:r w:rsidR="00827191">
              <w:rPr>
                <w:noProof/>
                <w:webHidden/>
              </w:rPr>
              <w:tab/>
            </w:r>
            <w:r w:rsidR="00827191">
              <w:rPr>
                <w:noProof/>
                <w:webHidden/>
              </w:rPr>
              <w:fldChar w:fldCharType="begin"/>
            </w:r>
            <w:r w:rsidR="00827191">
              <w:rPr>
                <w:noProof/>
                <w:webHidden/>
              </w:rPr>
              <w:instrText xml:space="preserve"> PAGEREF _Toc215121937 \h </w:instrText>
            </w:r>
            <w:r w:rsidR="00827191">
              <w:rPr>
                <w:noProof/>
                <w:webHidden/>
              </w:rPr>
            </w:r>
            <w:r w:rsidR="00827191">
              <w:rPr>
                <w:noProof/>
                <w:webHidden/>
              </w:rPr>
              <w:fldChar w:fldCharType="separate"/>
            </w:r>
            <w:r w:rsidR="00827191">
              <w:rPr>
                <w:noProof/>
                <w:webHidden/>
              </w:rPr>
              <w:t>3</w:t>
            </w:r>
            <w:r w:rsidR="00827191">
              <w:rPr>
                <w:noProof/>
                <w:webHidden/>
              </w:rPr>
              <w:fldChar w:fldCharType="end"/>
            </w:r>
          </w:hyperlink>
        </w:p>
        <w:p w:rsidR="00827191" w:rsidRDefault="000E5C4A">
          <w:pPr>
            <w:pStyle w:val="Spistreci1"/>
            <w:rPr>
              <w:rFonts w:eastAsiaTheme="minorEastAsia"/>
              <w:noProof/>
              <w:lang w:eastAsia="pl-PL"/>
            </w:rPr>
          </w:pPr>
          <w:hyperlink w:anchor="_Toc215121938" w:history="1">
            <w:r w:rsidR="00827191" w:rsidRPr="00496F89">
              <w:rPr>
                <w:rStyle w:val="Hipercze"/>
                <w:rFonts w:ascii="Times New Roman" w:eastAsia="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Wykaz skrótów</w:t>
            </w:r>
            <w:r w:rsidR="00827191">
              <w:rPr>
                <w:noProof/>
                <w:webHidden/>
              </w:rPr>
              <w:tab/>
            </w:r>
            <w:r w:rsidR="00827191">
              <w:rPr>
                <w:noProof/>
                <w:webHidden/>
              </w:rPr>
              <w:fldChar w:fldCharType="begin"/>
            </w:r>
            <w:r w:rsidR="00827191">
              <w:rPr>
                <w:noProof/>
                <w:webHidden/>
              </w:rPr>
              <w:instrText xml:space="preserve"> PAGEREF _Toc215121938 \h </w:instrText>
            </w:r>
            <w:r w:rsidR="00827191">
              <w:rPr>
                <w:noProof/>
                <w:webHidden/>
              </w:rPr>
            </w:r>
            <w:r w:rsidR="00827191">
              <w:rPr>
                <w:noProof/>
                <w:webHidden/>
              </w:rPr>
              <w:fldChar w:fldCharType="separate"/>
            </w:r>
            <w:r w:rsidR="00827191">
              <w:rPr>
                <w:noProof/>
                <w:webHidden/>
              </w:rPr>
              <w:t>3</w:t>
            </w:r>
            <w:r w:rsidR="00827191">
              <w:rPr>
                <w:noProof/>
                <w:webHidden/>
              </w:rPr>
              <w:fldChar w:fldCharType="end"/>
            </w:r>
          </w:hyperlink>
        </w:p>
        <w:p w:rsidR="00827191" w:rsidRDefault="000E5C4A">
          <w:pPr>
            <w:pStyle w:val="Spistreci1"/>
            <w:rPr>
              <w:rFonts w:eastAsiaTheme="minorEastAsia"/>
              <w:noProof/>
              <w:lang w:eastAsia="pl-PL"/>
            </w:rPr>
          </w:pPr>
          <w:hyperlink w:anchor="_Toc215121939" w:history="1">
            <w:r w:rsidR="00827191" w:rsidRPr="00496F89">
              <w:rPr>
                <w:rStyle w:val="Hipercze"/>
                <w:rFonts w:ascii="Times New Roman" w:hAnsi="Times New Roman" w:cs="Times New Roman"/>
                <w:b/>
                <w:bCs/>
                <w:noProof/>
              </w:rPr>
              <w:t>§ 2. Postanowienia ogólne dotyczące naboru wniosków o przyznanie pomocy</w:t>
            </w:r>
            <w:r w:rsidR="00827191">
              <w:rPr>
                <w:noProof/>
                <w:webHidden/>
              </w:rPr>
              <w:tab/>
            </w:r>
            <w:r w:rsidR="00827191">
              <w:rPr>
                <w:noProof/>
                <w:webHidden/>
              </w:rPr>
              <w:fldChar w:fldCharType="begin"/>
            </w:r>
            <w:r w:rsidR="00827191">
              <w:rPr>
                <w:noProof/>
                <w:webHidden/>
              </w:rPr>
              <w:instrText xml:space="preserve"> PAGEREF _Toc215121939 \h </w:instrText>
            </w:r>
            <w:r w:rsidR="00827191">
              <w:rPr>
                <w:noProof/>
                <w:webHidden/>
              </w:rPr>
            </w:r>
            <w:r w:rsidR="00827191">
              <w:rPr>
                <w:noProof/>
                <w:webHidden/>
              </w:rPr>
              <w:fldChar w:fldCharType="separate"/>
            </w:r>
            <w:r w:rsidR="00827191">
              <w:rPr>
                <w:noProof/>
                <w:webHidden/>
              </w:rPr>
              <w:t>4</w:t>
            </w:r>
            <w:r w:rsidR="00827191">
              <w:rPr>
                <w:noProof/>
                <w:webHidden/>
              </w:rPr>
              <w:fldChar w:fldCharType="end"/>
            </w:r>
          </w:hyperlink>
        </w:p>
        <w:p w:rsidR="00827191" w:rsidRDefault="000E5C4A">
          <w:pPr>
            <w:pStyle w:val="Spistreci1"/>
            <w:rPr>
              <w:rFonts w:eastAsiaTheme="minorEastAsia"/>
              <w:noProof/>
              <w:lang w:eastAsia="pl-PL"/>
            </w:rPr>
          </w:pPr>
          <w:hyperlink w:anchor="_Toc215121940" w:history="1">
            <w:r w:rsidR="00827191" w:rsidRPr="00496F89">
              <w:rPr>
                <w:rStyle w:val="Hipercze"/>
                <w:rFonts w:ascii="Times New Roman" w:hAnsi="Times New Roman" w:cs="Times New Roman"/>
                <w:b/>
                <w:noProof/>
              </w:rPr>
              <w:t>§ 3. Warunki przyznania pomocy</w:t>
            </w:r>
            <w:r w:rsidR="00827191">
              <w:rPr>
                <w:noProof/>
                <w:webHidden/>
              </w:rPr>
              <w:tab/>
            </w:r>
            <w:r w:rsidR="00827191">
              <w:rPr>
                <w:noProof/>
                <w:webHidden/>
              </w:rPr>
              <w:fldChar w:fldCharType="begin"/>
            </w:r>
            <w:r w:rsidR="00827191">
              <w:rPr>
                <w:noProof/>
                <w:webHidden/>
              </w:rPr>
              <w:instrText xml:space="preserve"> PAGEREF _Toc215121940 \h </w:instrText>
            </w:r>
            <w:r w:rsidR="00827191">
              <w:rPr>
                <w:noProof/>
                <w:webHidden/>
              </w:rPr>
            </w:r>
            <w:r w:rsidR="00827191">
              <w:rPr>
                <w:noProof/>
                <w:webHidden/>
              </w:rPr>
              <w:fldChar w:fldCharType="separate"/>
            </w:r>
            <w:r w:rsidR="00827191">
              <w:rPr>
                <w:noProof/>
                <w:webHidden/>
              </w:rPr>
              <w:t>5</w:t>
            </w:r>
            <w:r w:rsidR="00827191">
              <w:rPr>
                <w:noProof/>
                <w:webHidden/>
              </w:rPr>
              <w:fldChar w:fldCharType="end"/>
            </w:r>
          </w:hyperlink>
        </w:p>
        <w:p w:rsidR="00827191" w:rsidRDefault="000E5C4A">
          <w:pPr>
            <w:pStyle w:val="Spistreci1"/>
            <w:rPr>
              <w:rFonts w:eastAsiaTheme="minorEastAsia"/>
              <w:noProof/>
              <w:lang w:eastAsia="pl-PL"/>
            </w:rPr>
          </w:pPr>
          <w:hyperlink w:anchor="_Toc215121941" w:history="1">
            <w:r w:rsidR="00827191" w:rsidRPr="00496F89">
              <w:rPr>
                <w:rStyle w:val="Hipercze"/>
                <w:rFonts w:ascii="Times New Roman" w:hAnsi="Times New Roman" w:cs="Times New Roman"/>
                <w:b/>
                <w:noProof/>
              </w:rPr>
              <w:t xml:space="preserve">§ 4. </w:t>
            </w:r>
            <w:r w:rsidR="00827191" w:rsidRPr="00496F89">
              <w:rPr>
                <w:rStyle w:val="Hipercze"/>
                <w:rFonts w:ascii="Times New Roman" w:hAnsi="Times New Roman" w:cs="Times New Roman"/>
                <w:b/>
                <w:noProof/>
                <w:lang w:eastAsia="en-GB"/>
              </w:rPr>
              <w:t xml:space="preserve">Warunki, które musi spełniać </w:t>
            </w:r>
            <w:r w:rsidR="00827191" w:rsidRPr="00496F89">
              <w:rPr>
                <w:rStyle w:val="Hipercze"/>
                <w:rFonts w:ascii="Times New Roman" w:hAnsi="Times New Roman" w:cs="Times New Roman"/>
                <w:b/>
                <w:noProof/>
              </w:rPr>
              <w:t>wniosek o przyznanie pomocy</w:t>
            </w:r>
            <w:r w:rsidR="00827191" w:rsidRPr="00496F89">
              <w:rPr>
                <w:rStyle w:val="Hipercze"/>
                <w:rFonts w:ascii="Times New Roman" w:hAnsi="Times New Roman" w:cs="Times New Roman"/>
                <w:b/>
                <w:noProof/>
                <w:lang w:eastAsia="en-GB"/>
              </w:rPr>
              <w:t>, termin i sposób składania wniosku o przyznanie pomocy oraz zasady wymiany korespondencji</w:t>
            </w:r>
            <w:r w:rsidR="00827191">
              <w:rPr>
                <w:noProof/>
                <w:webHidden/>
              </w:rPr>
              <w:tab/>
            </w:r>
            <w:r w:rsidR="00827191">
              <w:rPr>
                <w:noProof/>
                <w:webHidden/>
              </w:rPr>
              <w:fldChar w:fldCharType="begin"/>
            </w:r>
            <w:r w:rsidR="00827191">
              <w:rPr>
                <w:noProof/>
                <w:webHidden/>
              </w:rPr>
              <w:instrText xml:space="preserve"> PAGEREF _Toc215121941 \h </w:instrText>
            </w:r>
            <w:r w:rsidR="00827191">
              <w:rPr>
                <w:noProof/>
                <w:webHidden/>
              </w:rPr>
            </w:r>
            <w:r w:rsidR="00827191">
              <w:rPr>
                <w:noProof/>
                <w:webHidden/>
              </w:rPr>
              <w:fldChar w:fldCharType="separate"/>
            </w:r>
            <w:r w:rsidR="00827191">
              <w:rPr>
                <w:noProof/>
                <w:webHidden/>
              </w:rPr>
              <w:t>9</w:t>
            </w:r>
            <w:r w:rsidR="00827191">
              <w:rPr>
                <w:noProof/>
                <w:webHidden/>
              </w:rPr>
              <w:fldChar w:fldCharType="end"/>
            </w:r>
          </w:hyperlink>
        </w:p>
        <w:p w:rsidR="00827191" w:rsidRDefault="000E5C4A">
          <w:pPr>
            <w:pStyle w:val="Spistreci1"/>
            <w:rPr>
              <w:rFonts w:eastAsiaTheme="minorEastAsia"/>
              <w:noProof/>
              <w:lang w:eastAsia="pl-PL"/>
            </w:rPr>
          </w:pPr>
          <w:hyperlink w:anchor="_Toc215121942" w:history="1">
            <w:r w:rsidR="00827191" w:rsidRPr="00496F89">
              <w:rPr>
                <w:rStyle w:val="Hipercze"/>
                <w:rFonts w:ascii="Times New Roman" w:hAnsi="Times New Roman" w:cs="Times New Roman"/>
                <w:b/>
                <w:noProof/>
              </w:rPr>
              <w:t>§ 5. Procedura przyznawania pomocy</w:t>
            </w:r>
            <w:r w:rsidR="00827191">
              <w:rPr>
                <w:noProof/>
                <w:webHidden/>
              </w:rPr>
              <w:tab/>
            </w:r>
            <w:r w:rsidR="00827191">
              <w:rPr>
                <w:noProof/>
                <w:webHidden/>
              </w:rPr>
              <w:fldChar w:fldCharType="begin"/>
            </w:r>
            <w:r w:rsidR="00827191">
              <w:rPr>
                <w:noProof/>
                <w:webHidden/>
              </w:rPr>
              <w:instrText xml:space="preserve"> PAGEREF _Toc215121942 \h </w:instrText>
            </w:r>
            <w:r w:rsidR="00827191">
              <w:rPr>
                <w:noProof/>
                <w:webHidden/>
              </w:rPr>
            </w:r>
            <w:r w:rsidR="00827191">
              <w:rPr>
                <w:noProof/>
                <w:webHidden/>
              </w:rPr>
              <w:fldChar w:fldCharType="separate"/>
            </w:r>
            <w:r w:rsidR="00827191">
              <w:rPr>
                <w:noProof/>
                <w:webHidden/>
              </w:rPr>
              <w:t>12</w:t>
            </w:r>
            <w:r w:rsidR="00827191">
              <w:rPr>
                <w:noProof/>
                <w:webHidden/>
              </w:rPr>
              <w:fldChar w:fldCharType="end"/>
            </w:r>
          </w:hyperlink>
        </w:p>
        <w:p w:rsidR="00827191" w:rsidRDefault="000E5C4A">
          <w:pPr>
            <w:pStyle w:val="Spistreci1"/>
            <w:rPr>
              <w:rFonts w:eastAsiaTheme="minorEastAsia"/>
              <w:noProof/>
              <w:lang w:eastAsia="pl-PL"/>
            </w:rPr>
          </w:pPr>
          <w:hyperlink w:anchor="_Toc215121943" w:history="1">
            <w:r w:rsidR="00827191" w:rsidRPr="00496F89">
              <w:rPr>
                <w:rStyle w:val="Hipercze"/>
                <w:rFonts w:ascii="Times New Roman" w:hAnsi="Times New Roman" w:cs="Times New Roman"/>
                <w:b/>
                <w:noProof/>
              </w:rPr>
              <w:t>§ 6. Zawarcie umowy</w:t>
            </w:r>
            <w:r w:rsidR="00827191">
              <w:rPr>
                <w:noProof/>
                <w:webHidden/>
              </w:rPr>
              <w:tab/>
            </w:r>
            <w:r w:rsidR="00827191">
              <w:rPr>
                <w:noProof/>
                <w:webHidden/>
              </w:rPr>
              <w:fldChar w:fldCharType="begin"/>
            </w:r>
            <w:r w:rsidR="00827191">
              <w:rPr>
                <w:noProof/>
                <w:webHidden/>
              </w:rPr>
              <w:instrText xml:space="preserve"> PAGEREF _Toc215121943 \h </w:instrText>
            </w:r>
            <w:r w:rsidR="00827191">
              <w:rPr>
                <w:noProof/>
                <w:webHidden/>
              </w:rPr>
            </w:r>
            <w:r w:rsidR="00827191">
              <w:rPr>
                <w:noProof/>
                <w:webHidden/>
              </w:rPr>
              <w:fldChar w:fldCharType="separate"/>
            </w:r>
            <w:r w:rsidR="00827191">
              <w:rPr>
                <w:noProof/>
                <w:webHidden/>
              </w:rPr>
              <w:t>14</w:t>
            </w:r>
            <w:r w:rsidR="00827191">
              <w:rPr>
                <w:noProof/>
                <w:webHidden/>
              </w:rPr>
              <w:fldChar w:fldCharType="end"/>
            </w:r>
          </w:hyperlink>
        </w:p>
        <w:p w:rsidR="00827191" w:rsidRDefault="000E5C4A">
          <w:pPr>
            <w:pStyle w:val="Spistreci1"/>
            <w:rPr>
              <w:rFonts w:eastAsiaTheme="minorEastAsia"/>
              <w:noProof/>
              <w:lang w:eastAsia="pl-PL"/>
            </w:rPr>
          </w:pPr>
          <w:hyperlink w:anchor="_Toc215121944" w:history="1">
            <w:r w:rsidR="00827191" w:rsidRPr="00496F89">
              <w:rPr>
                <w:rStyle w:val="Hipercze"/>
                <w:rFonts w:ascii="Times New Roman" w:hAnsi="Times New Roman" w:cs="Times New Roman"/>
                <w:b/>
                <w:noProof/>
              </w:rPr>
              <w:t>§ 7. Zasady wypłaty pomocy oraz warunki, które musi spełniać wniosek o płatność</w:t>
            </w:r>
            <w:r w:rsidR="00827191">
              <w:rPr>
                <w:noProof/>
                <w:webHidden/>
              </w:rPr>
              <w:tab/>
            </w:r>
            <w:r w:rsidR="00827191">
              <w:rPr>
                <w:noProof/>
                <w:webHidden/>
              </w:rPr>
              <w:fldChar w:fldCharType="begin"/>
            </w:r>
            <w:r w:rsidR="00827191">
              <w:rPr>
                <w:noProof/>
                <w:webHidden/>
              </w:rPr>
              <w:instrText xml:space="preserve"> PAGEREF _Toc215121944 \h </w:instrText>
            </w:r>
            <w:r w:rsidR="00827191">
              <w:rPr>
                <w:noProof/>
                <w:webHidden/>
              </w:rPr>
            </w:r>
            <w:r w:rsidR="00827191">
              <w:rPr>
                <w:noProof/>
                <w:webHidden/>
              </w:rPr>
              <w:fldChar w:fldCharType="separate"/>
            </w:r>
            <w:r w:rsidR="00827191">
              <w:rPr>
                <w:noProof/>
                <w:webHidden/>
              </w:rPr>
              <w:t>15</w:t>
            </w:r>
            <w:r w:rsidR="00827191">
              <w:rPr>
                <w:noProof/>
                <w:webHidden/>
              </w:rPr>
              <w:fldChar w:fldCharType="end"/>
            </w:r>
          </w:hyperlink>
        </w:p>
        <w:p w:rsidR="00827191" w:rsidRDefault="000E5C4A">
          <w:pPr>
            <w:pStyle w:val="Spistreci1"/>
            <w:rPr>
              <w:rFonts w:eastAsiaTheme="minorEastAsia"/>
              <w:noProof/>
              <w:lang w:eastAsia="pl-PL"/>
            </w:rPr>
          </w:pPr>
          <w:hyperlink w:anchor="_Toc215121945" w:history="1">
            <w:r w:rsidR="00827191" w:rsidRPr="00496F89">
              <w:rPr>
                <w:rStyle w:val="Hipercze"/>
                <w:rFonts w:ascii="Times New Roman" w:hAnsi="Times New Roman" w:cs="Times New Roman"/>
                <w:b/>
                <w:bCs/>
                <w:noProof/>
              </w:rPr>
              <w:t xml:space="preserve">§ 8. </w:t>
            </w:r>
            <w:r w:rsidR="00827191">
              <w:rPr>
                <w:rFonts w:eastAsiaTheme="minorEastAsia"/>
                <w:noProof/>
                <w:lang w:eastAsia="pl-PL"/>
              </w:rPr>
              <w:tab/>
            </w:r>
            <w:r w:rsidR="00827191" w:rsidRPr="00496F89">
              <w:rPr>
                <w:rStyle w:val="Hipercze"/>
                <w:rFonts w:ascii="Times New Roman" w:hAnsi="Times New Roman" w:cs="Times New Roman"/>
                <w:b/>
                <w:bCs/>
                <w:noProof/>
              </w:rPr>
              <w:t>Podstawy prawne. Wykaz aktów prawnych i wytycznych, które mają zastosowanie  w naborze wniosków</w:t>
            </w:r>
            <w:r w:rsidR="00827191">
              <w:rPr>
                <w:noProof/>
                <w:webHidden/>
              </w:rPr>
              <w:tab/>
            </w:r>
            <w:r w:rsidR="00827191">
              <w:rPr>
                <w:noProof/>
                <w:webHidden/>
              </w:rPr>
              <w:fldChar w:fldCharType="begin"/>
            </w:r>
            <w:r w:rsidR="00827191">
              <w:rPr>
                <w:noProof/>
                <w:webHidden/>
              </w:rPr>
              <w:instrText xml:space="preserve"> PAGEREF _Toc215121945 \h </w:instrText>
            </w:r>
            <w:r w:rsidR="00827191">
              <w:rPr>
                <w:noProof/>
                <w:webHidden/>
              </w:rPr>
            </w:r>
            <w:r w:rsidR="00827191">
              <w:rPr>
                <w:noProof/>
                <w:webHidden/>
              </w:rPr>
              <w:fldChar w:fldCharType="separate"/>
            </w:r>
            <w:r w:rsidR="00827191">
              <w:rPr>
                <w:noProof/>
                <w:webHidden/>
              </w:rPr>
              <w:t>16</w:t>
            </w:r>
            <w:r w:rsidR="00827191">
              <w:rPr>
                <w:noProof/>
                <w:webHidden/>
              </w:rPr>
              <w:fldChar w:fldCharType="end"/>
            </w:r>
          </w:hyperlink>
        </w:p>
        <w:p w:rsidR="00827191" w:rsidRDefault="000E5C4A" w:rsidP="00B20B17">
          <w:pPr>
            <w:pStyle w:val="Spistreci2"/>
            <w:rPr>
              <w:rFonts w:eastAsiaTheme="minorEastAsia"/>
              <w:noProof/>
              <w:lang w:eastAsia="pl-PL"/>
            </w:rPr>
          </w:pPr>
          <w:hyperlink w:anchor="_Toc215121946" w:history="1">
            <w:r w:rsidR="00827191" w:rsidRPr="00496F89">
              <w:rPr>
                <w:rStyle w:val="Hipercze"/>
                <w:rFonts w:ascii="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Unii Europejskiej</w:t>
            </w:r>
            <w:r w:rsidR="00827191">
              <w:rPr>
                <w:noProof/>
                <w:webHidden/>
              </w:rPr>
              <w:tab/>
            </w:r>
            <w:r w:rsidR="00827191">
              <w:rPr>
                <w:noProof/>
                <w:webHidden/>
              </w:rPr>
              <w:fldChar w:fldCharType="begin"/>
            </w:r>
            <w:r w:rsidR="00827191">
              <w:rPr>
                <w:noProof/>
                <w:webHidden/>
              </w:rPr>
              <w:instrText xml:space="preserve"> PAGEREF _Toc215121946 \h </w:instrText>
            </w:r>
            <w:r w:rsidR="00827191">
              <w:rPr>
                <w:noProof/>
                <w:webHidden/>
              </w:rPr>
            </w:r>
            <w:r w:rsidR="00827191">
              <w:rPr>
                <w:noProof/>
                <w:webHidden/>
              </w:rPr>
              <w:fldChar w:fldCharType="separate"/>
            </w:r>
            <w:r w:rsidR="00827191">
              <w:rPr>
                <w:noProof/>
                <w:webHidden/>
              </w:rPr>
              <w:t>16</w:t>
            </w:r>
            <w:r w:rsidR="00827191">
              <w:rPr>
                <w:noProof/>
                <w:webHidden/>
              </w:rPr>
              <w:fldChar w:fldCharType="end"/>
            </w:r>
          </w:hyperlink>
        </w:p>
        <w:p w:rsidR="00827191" w:rsidRDefault="000E5C4A" w:rsidP="00827191">
          <w:pPr>
            <w:pStyle w:val="Spistreci1"/>
            <w:tabs>
              <w:tab w:val="clear" w:pos="142"/>
              <w:tab w:val="left" w:pos="284"/>
            </w:tabs>
            <w:ind w:left="709" w:hanging="709"/>
            <w:rPr>
              <w:rFonts w:eastAsiaTheme="minorEastAsia"/>
              <w:noProof/>
              <w:lang w:eastAsia="pl-PL"/>
            </w:rPr>
          </w:pPr>
          <w:hyperlink w:anchor="_Toc215121947" w:history="1">
            <w:r w:rsidR="00827191" w:rsidRPr="00496F89">
              <w:rPr>
                <w:rStyle w:val="Hipercze"/>
                <w:rFonts w:ascii="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krajowe</w:t>
            </w:r>
            <w:r w:rsidR="00827191">
              <w:rPr>
                <w:noProof/>
                <w:webHidden/>
              </w:rPr>
              <w:tab/>
            </w:r>
            <w:r w:rsidR="00827191">
              <w:rPr>
                <w:noProof/>
                <w:webHidden/>
              </w:rPr>
              <w:fldChar w:fldCharType="begin"/>
            </w:r>
            <w:r w:rsidR="00827191">
              <w:rPr>
                <w:noProof/>
                <w:webHidden/>
              </w:rPr>
              <w:instrText xml:space="preserve"> PAGEREF _Toc215121947 \h </w:instrText>
            </w:r>
            <w:r w:rsidR="00827191">
              <w:rPr>
                <w:noProof/>
                <w:webHidden/>
              </w:rPr>
            </w:r>
            <w:r w:rsidR="00827191">
              <w:rPr>
                <w:noProof/>
                <w:webHidden/>
              </w:rPr>
              <w:fldChar w:fldCharType="separate"/>
            </w:r>
            <w:r w:rsidR="00827191">
              <w:rPr>
                <w:noProof/>
                <w:webHidden/>
              </w:rPr>
              <w:t>17</w:t>
            </w:r>
            <w:r w:rsidR="00827191">
              <w:rPr>
                <w:noProof/>
                <w:webHidden/>
              </w:rPr>
              <w:fldChar w:fldCharType="end"/>
            </w:r>
          </w:hyperlink>
        </w:p>
        <w:p w:rsidR="00827191" w:rsidRDefault="000E5C4A" w:rsidP="00B20B17">
          <w:pPr>
            <w:pStyle w:val="Spistreci2"/>
            <w:rPr>
              <w:rFonts w:eastAsiaTheme="minorEastAsia"/>
              <w:noProof/>
              <w:lang w:eastAsia="pl-PL"/>
            </w:rPr>
          </w:pPr>
          <w:hyperlink w:anchor="_Toc215121948" w:history="1">
            <w:r w:rsidR="00827191" w:rsidRPr="00496F89">
              <w:rPr>
                <w:rStyle w:val="Hipercze"/>
                <w:rFonts w:ascii="Times New Roman" w:hAnsi="Times New Roman" w:cs="Times New Roman"/>
                <w:b/>
                <w:noProof/>
                <w:lang w:eastAsia="pl-PL" w:bidi="pl-PL"/>
              </w:rPr>
              <w:t>3.</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Wytyczne Ministra Rolnictwa i Rozwoju Wsi</w:t>
            </w:r>
            <w:r w:rsidR="00827191">
              <w:rPr>
                <w:noProof/>
                <w:webHidden/>
              </w:rPr>
              <w:tab/>
            </w:r>
            <w:r w:rsidR="00827191">
              <w:rPr>
                <w:noProof/>
                <w:webHidden/>
              </w:rPr>
              <w:fldChar w:fldCharType="begin"/>
            </w:r>
            <w:r w:rsidR="00827191">
              <w:rPr>
                <w:noProof/>
                <w:webHidden/>
              </w:rPr>
              <w:instrText xml:space="preserve"> PAGEREF _Toc215121948 \h </w:instrText>
            </w:r>
            <w:r w:rsidR="00827191">
              <w:rPr>
                <w:noProof/>
                <w:webHidden/>
              </w:rPr>
            </w:r>
            <w:r w:rsidR="00827191">
              <w:rPr>
                <w:noProof/>
                <w:webHidden/>
              </w:rPr>
              <w:fldChar w:fldCharType="separate"/>
            </w:r>
            <w:r w:rsidR="00827191">
              <w:rPr>
                <w:noProof/>
                <w:webHidden/>
              </w:rPr>
              <w:t>18</w:t>
            </w:r>
            <w:r w:rsidR="00827191">
              <w:rPr>
                <w:noProof/>
                <w:webHidden/>
              </w:rPr>
              <w:fldChar w:fldCharType="end"/>
            </w:r>
          </w:hyperlink>
        </w:p>
        <w:p w:rsidR="00827191" w:rsidRDefault="000E5C4A">
          <w:pPr>
            <w:pStyle w:val="Spistreci1"/>
            <w:rPr>
              <w:rFonts w:eastAsiaTheme="minorEastAsia"/>
              <w:noProof/>
              <w:lang w:eastAsia="pl-PL"/>
            </w:rPr>
          </w:pPr>
          <w:hyperlink w:anchor="_Toc215121949" w:history="1">
            <w:r w:rsidR="00827191" w:rsidRPr="00496F89">
              <w:rPr>
                <w:rStyle w:val="Hipercze"/>
                <w:rFonts w:ascii="Times New Roman" w:hAnsi="Times New Roman" w:cs="Times New Roman"/>
                <w:b/>
                <w:bCs/>
                <w:noProof/>
              </w:rPr>
              <w:t>Załączniki do Regulaminu</w:t>
            </w:r>
            <w:r w:rsidR="00827191">
              <w:rPr>
                <w:noProof/>
                <w:webHidden/>
              </w:rPr>
              <w:tab/>
            </w:r>
            <w:r w:rsidR="00827191">
              <w:rPr>
                <w:noProof/>
                <w:webHidden/>
              </w:rPr>
              <w:fldChar w:fldCharType="begin"/>
            </w:r>
            <w:r w:rsidR="00827191">
              <w:rPr>
                <w:noProof/>
                <w:webHidden/>
              </w:rPr>
              <w:instrText xml:space="preserve"> PAGEREF _Toc215121949 \h </w:instrText>
            </w:r>
            <w:r w:rsidR="00827191">
              <w:rPr>
                <w:noProof/>
                <w:webHidden/>
              </w:rPr>
            </w:r>
            <w:r w:rsidR="00827191">
              <w:rPr>
                <w:noProof/>
                <w:webHidden/>
              </w:rPr>
              <w:fldChar w:fldCharType="separate"/>
            </w:r>
            <w:r w:rsidR="00827191">
              <w:rPr>
                <w:noProof/>
                <w:webHidden/>
              </w:rPr>
              <w:t>18</w:t>
            </w:r>
            <w:r w:rsidR="00827191">
              <w:rPr>
                <w:noProof/>
                <w:webHidden/>
              </w:rPr>
              <w:fldChar w:fldCharType="end"/>
            </w:r>
          </w:hyperlink>
        </w:p>
        <w:p w:rsidR="00AE6D08" w:rsidRPr="00B0327D" w:rsidRDefault="0085749A" w:rsidP="00C57841">
          <w:pPr>
            <w:pStyle w:val="Spistreci1"/>
          </w:pPr>
          <w:r w:rsidRPr="005F5308">
            <w:fldChar w:fldCharType="end"/>
          </w:r>
        </w:p>
      </w:sdtContent>
    </w:sdt>
    <w:p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977990" w:rsidRDefault="00977990" w:rsidP="00E57A21">
      <w:pPr>
        <w:jc w:val="both"/>
        <w:rPr>
          <w:rFonts w:ascii="Times New Roman" w:hAnsi="Times New Roman" w:cs="Times New Roman"/>
        </w:rPr>
      </w:pPr>
    </w:p>
    <w:p w:rsidR="0078568D" w:rsidRDefault="0078568D" w:rsidP="00E57A21">
      <w:pPr>
        <w:jc w:val="both"/>
        <w:rPr>
          <w:rFonts w:ascii="Times New Roman" w:hAnsi="Times New Roman" w:cs="Times New Roman"/>
        </w:rPr>
      </w:pPr>
    </w:p>
    <w:p w:rsidR="0078568D" w:rsidRPr="00B0327D" w:rsidRDefault="0078568D"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E95B64" w:rsidRPr="00D51B6F" w:rsidRDefault="00E95B64" w:rsidP="00CC75FD">
      <w:pPr>
        <w:pStyle w:val="Nagwek1"/>
        <w:rPr>
          <w:rFonts w:ascii="Times New Roman" w:hAnsi="Times New Roman" w:cs="Times New Roman"/>
          <w:b/>
          <w:bCs/>
          <w:sz w:val="26"/>
          <w:szCs w:val="26"/>
        </w:rPr>
      </w:pPr>
      <w:bookmarkStart w:id="2" w:name="_Toc215121936"/>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2"/>
    </w:p>
    <w:p w:rsidR="008B6489" w:rsidRPr="003649B8" w:rsidRDefault="002E4F12">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3" w:name="_Toc215121937"/>
      <w:bookmarkStart w:id="4" w:name="_Hlk130800975"/>
      <w:r w:rsidRPr="003649B8">
        <w:rPr>
          <w:rFonts w:ascii="Times New Roman" w:eastAsia="Times New Roman" w:hAnsi="Times New Roman" w:cs="Times New Roman"/>
          <w:b/>
          <w:color w:val="000000"/>
          <w:sz w:val="26"/>
          <w:szCs w:val="26"/>
          <w:lang w:eastAsia="pl-PL" w:bidi="pl-PL"/>
        </w:rPr>
        <w:t>Słownik pojęć</w:t>
      </w:r>
      <w:bookmarkEnd w:id="3"/>
    </w:p>
    <w:p w:rsidR="008B6489" w:rsidRPr="003649B8"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4"/>
    <w:p w:rsidR="00F45DA3" w:rsidRPr="003649B8" w:rsidRDefault="007F4CA9">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rsidR="007158AB" w:rsidRPr="00254A4E" w:rsidRDefault="007158AB">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w:t>
      </w:r>
      <w:proofErr w:type="spellStart"/>
      <w:r w:rsidRPr="003649B8">
        <w:rPr>
          <w:rFonts w:ascii="Times New Roman" w:hAnsi="Times New Roman" w:cs="Times New Roman"/>
          <w:bCs/>
        </w:rPr>
        <w:t>grantobiorcy</w:t>
      </w:r>
      <w:proofErr w:type="spellEnd"/>
      <w:r w:rsidRPr="003649B8">
        <w:rPr>
          <w:rFonts w:ascii="Times New Roman" w:hAnsi="Times New Roman" w:cs="Times New Roman"/>
          <w:bCs/>
        </w:rPr>
        <w:t xml:space="preserve">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D734ED" w:rsidRPr="00D65598">
        <w:rPr>
          <w:rFonts w:ascii="Times New Roman" w:hAnsi="Times New Roman" w:cs="Times New Roman"/>
          <w:bCs/>
        </w:rPr>
        <w:b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rsidR="007158AB" w:rsidRPr="003649B8" w:rsidRDefault="00DD3E94">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3649B8">
        <w:rPr>
          <w:rFonts w:ascii="Times New Roman" w:hAnsi="Times New Roman" w:cs="Times New Roman"/>
          <w:b/>
        </w:rPr>
        <w:t>rantobiorca</w:t>
      </w:r>
      <w:proofErr w:type="spellEnd"/>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rsidR="00B013FF" w:rsidRPr="003649B8" w:rsidRDefault="00B013FF">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 xml:space="preserve">ogłaszany przez SW, o którym mowa </w:t>
      </w:r>
      <w:r w:rsidR="00AD0803" w:rsidRPr="003649B8">
        <w:rPr>
          <w:rFonts w:ascii="Times New Roman" w:eastAsia="Times New Roman" w:hAnsi="Times New Roman" w:cs="Times New Roman"/>
          <w:color w:val="000000"/>
        </w:rPr>
        <w:br/>
        <w:t>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rsidR="009D2B49" w:rsidRPr="003649B8" w:rsidRDefault="00602783">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rsidR="001543A2" w:rsidRPr="003649B8" w:rsidRDefault="001543A2">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1F4E79" w:themeColor="accent5" w:themeShade="8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5"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rsidR="00CC6794" w:rsidRPr="003649B8" w:rsidRDefault="00CC679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6" w:name="_Hlk141967060"/>
      <w:bookmarkEnd w:id="5"/>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3649B8">
        <w:rPr>
          <w:rFonts w:ascii="Times New Roman" w:eastAsia="Times New Roman" w:hAnsi="Times New Roman" w:cs="Times New Roman"/>
          <w:color w:val="000000"/>
          <w:spacing w:val="-6"/>
          <w:lang w:eastAsia="pl-PL" w:bidi="pl-PL"/>
        </w:rPr>
        <w:t>u</w:t>
      </w:r>
      <w:r w:rsidRPr="003649B8">
        <w:rPr>
          <w:rFonts w:ascii="Times New Roman" w:eastAsia="Times New Roman" w:hAnsi="Times New Roman" w:cs="Times New Roman"/>
          <w:color w:val="000000"/>
          <w:spacing w:val="-6"/>
          <w:lang w:eastAsia="pl-PL" w:bidi="pl-PL"/>
        </w:rPr>
        <w:t>staw</w:t>
      </w:r>
      <w:r w:rsidR="001F5A97"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t>
      </w:r>
      <w:r w:rsidR="0078568D" w:rsidRPr="003649B8">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r w:rsidR="006146D2" w:rsidRPr="003649B8">
        <w:rPr>
          <w:rFonts w:ascii="Times New Roman" w:eastAsia="Times New Roman" w:hAnsi="Times New Roman" w:cs="Times New Roman"/>
          <w:color w:val="000000"/>
          <w:spacing w:val="-6"/>
          <w:lang w:eastAsia="pl-PL" w:bidi="pl-PL"/>
        </w:rPr>
        <w:t>;</w:t>
      </w:r>
    </w:p>
    <w:p w:rsidR="00141D8F"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okres związania celem</w:t>
      </w:r>
      <w:r w:rsidRPr="003649B8">
        <w:rPr>
          <w:rFonts w:ascii="Times New Roman" w:eastAsia="Times New Roman" w:hAnsi="Times New Roman" w:cs="Times New Roman"/>
          <w:color w:val="000000"/>
          <w:spacing w:val="-6"/>
          <w:lang w:eastAsia="pl-PL" w:bidi="pl-PL"/>
        </w:rPr>
        <w:t xml:space="preserve"> – </w:t>
      </w:r>
      <w:bookmarkStart w:id="7" w:name="_Hlk203039683"/>
      <w:r w:rsidRPr="003649B8">
        <w:rPr>
          <w:rFonts w:ascii="Times New Roman" w:eastAsia="Times New Roman" w:hAnsi="Times New Roman" w:cs="Times New Roman"/>
          <w:color w:val="000000"/>
          <w:spacing w:val="-6"/>
          <w:lang w:eastAsia="pl-PL" w:bidi="pl-PL"/>
        </w:rPr>
        <w:t xml:space="preserve">okres po wypłacie pomocy, w trakcie którego beneficjent powinien utrzymać spełnienie warunków przyznania i wypłaty pomocy oraz realizować lub zrealizować określone zobowiązania w ramach interwencji I.13.1. LEADER/RKLS – komponent Wdrażanie LSR – </w:t>
      </w:r>
      <w:r w:rsidR="00DA62DD">
        <w:rPr>
          <w:rFonts w:ascii="Times New Roman" w:eastAsia="Times New Roman" w:hAnsi="Times New Roman" w:cs="Times New Roman"/>
          <w:color w:val="000000"/>
          <w:spacing w:val="-6"/>
          <w:lang w:eastAsia="pl-PL" w:bidi="pl-PL"/>
        </w:rPr>
        <w:t>P</w:t>
      </w:r>
      <w:r w:rsidRPr="003649B8">
        <w:rPr>
          <w:rFonts w:ascii="Times New Roman" w:eastAsia="Times New Roman" w:hAnsi="Times New Roman" w:cs="Times New Roman"/>
          <w:color w:val="000000"/>
          <w:spacing w:val="-6"/>
          <w:lang w:eastAsia="pl-PL" w:bidi="pl-PL"/>
        </w:rPr>
        <w:t>rojekty grantowe;</w:t>
      </w:r>
      <w:bookmarkEnd w:id="7"/>
    </w:p>
    <w:p w:rsidR="004323C5" w:rsidRDefault="004323C5">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projekt </w:t>
      </w:r>
      <w:r w:rsidR="00942748" w:rsidRPr="003649B8">
        <w:rPr>
          <w:rFonts w:ascii="Times New Roman" w:eastAsia="Times New Roman" w:hAnsi="Times New Roman" w:cs="Times New Roman"/>
          <w:b/>
          <w:bCs/>
          <w:color w:val="000000"/>
          <w:spacing w:val="-6"/>
          <w:lang w:eastAsia="pl-PL" w:bidi="pl-PL"/>
        </w:rPr>
        <w:t>g</w:t>
      </w:r>
      <w:r w:rsidRPr="003649B8">
        <w:rPr>
          <w:rFonts w:ascii="Times New Roman" w:eastAsia="Times New Roman" w:hAnsi="Times New Roman" w:cs="Times New Roman"/>
          <w:b/>
          <w:bCs/>
          <w:color w:val="000000"/>
          <w:spacing w:val="-6"/>
          <w:lang w:eastAsia="pl-PL" w:bidi="pl-PL"/>
        </w:rPr>
        <w:t>rantowy</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operacja, w której LGD</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xml:space="preserve">jako </w:t>
      </w:r>
      <w:r w:rsidR="00141D8F" w:rsidRPr="003649B8">
        <w:rPr>
          <w:rFonts w:ascii="Times New Roman" w:eastAsia="Times New Roman" w:hAnsi="Times New Roman" w:cs="Times New Roman"/>
          <w:color w:val="000000"/>
          <w:spacing w:val="-6"/>
          <w:lang w:eastAsia="pl-PL" w:bidi="pl-PL"/>
        </w:rPr>
        <w:t>b</w:t>
      </w:r>
      <w:r w:rsidR="00942748" w:rsidRPr="003649B8">
        <w:rPr>
          <w:rFonts w:ascii="Times New Roman" w:eastAsia="Times New Roman" w:hAnsi="Times New Roman" w:cs="Times New Roman"/>
          <w:color w:val="000000"/>
          <w:spacing w:val="-6"/>
          <w:lang w:eastAsia="pl-PL" w:bidi="pl-PL"/>
        </w:rPr>
        <w:t xml:space="preserve">eneficjent powierza </w:t>
      </w:r>
      <w:proofErr w:type="spellStart"/>
      <w:r w:rsidR="00141D8F"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rantobiorcy</w:t>
      </w:r>
      <w:proofErr w:type="spellEnd"/>
      <w:r w:rsidR="00942748" w:rsidRPr="003649B8">
        <w:rPr>
          <w:rFonts w:ascii="Times New Roman" w:eastAsia="Times New Roman" w:hAnsi="Times New Roman" w:cs="Times New Roman"/>
          <w:color w:val="000000"/>
          <w:spacing w:val="-6"/>
          <w:lang w:eastAsia="pl-PL" w:bidi="pl-PL"/>
        </w:rPr>
        <w:t xml:space="preserve"> 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rsidR="003C66D6" w:rsidRPr="003C66D6" w:rsidRDefault="003C66D6">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6"/>
    <w:p w:rsidR="008039EE" w:rsidRPr="003649B8" w:rsidRDefault="005A3CF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rsidR="00141D8F" w:rsidRPr="00B63B10"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rsidR="008039EE" w:rsidRPr="007F5F0D" w:rsidRDefault="0010792E">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8"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9" w:name="_Hlk201651561"/>
      <w:bookmarkStart w:id="10"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9"/>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xml:space="preserve">, o której mowa </w:t>
      </w:r>
      <w:r w:rsidR="004C2B6E">
        <w:rPr>
          <w:rFonts w:ascii="Times New Roman" w:eastAsia="Times New Roman" w:hAnsi="Times New Roman" w:cs="Times New Roman"/>
          <w:color w:val="000000"/>
          <w:spacing w:val="-6"/>
          <w:lang w:eastAsia="pl-PL" w:bidi="pl-PL"/>
        </w:rPr>
        <w:br/>
      </w:r>
      <w:r w:rsidR="008039EE" w:rsidRPr="007F5F0D">
        <w:rPr>
          <w:rFonts w:ascii="Times New Roman" w:eastAsia="Times New Roman" w:hAnsi="Times New Roman" w:cs="Times New Roman"/>
          <w:color w:val="000000"/>
          <w:spacing w:val="-6"/>
          <w:lang w:eastAsia="pl-PL" w:bidi="pl-PL"/>
        </w:rPr>
        <w:t>w ustawie PS WPR</w:t>
      </w:r>
      <w:r w:rsidR="009D2B49" w:rsidRPr="007F5F0D">
        <w:rPr>
          <w:rFonts w:ascii="Times New Roman" w:eastAsia="Times New Roman" w:hAnsi="Times New Roman" w:cs="Times New Roman"/>
          <w:color w:val="000000"/>
          <w:spacing w:val="-6"/>
          <w:lang w:eastAsia="pl-PL" w:bidi="pl-PL"/>
        </w:rPr>
        <w:t>;</w:t>
      </w:r>
    </w:p>
    <w:bookmarkEnd w:id="8"/>
    <w:bookmarkEnd w:id="10"/>
    <w:p w:rsidR="002E4F12" w:rsidRPr="008A0E2B" w:rsidRDefault="000F302D" w:rsidP="004800D9">
      <w:pPr>
        <w:widowControl w:val="0"/>
        <w:numPr>
          <w:ilvl w:val="0"/>
          <w:numId w:val="15"/>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proofErr w:type="spellStart"/>
      <w:r w:rsidR="00DA62DD">
        <w:rPr>
          <w:rFonts w:ascii="Times New Roman" w:hAnsi="Times New Roman" w:cs="Times New Roman"/>
          <w:bCs/>
        </w:rPr>
        <w:t>g</w:t>
      </w:r>
      <w:r w:rsidR="00BB0DB6" w:rsidRPr="003649B8">
        <w:rPr>
          <w:rFonts w:ascii="Times New Roman" w:hAnsi="Times New Roman" w:cs="Times New Roman"/>
          <w:bCs/>
        </w:rPr>
        <w:t>rantobiorcą</w:t>
      </w:r>
      <w:proofErr w:type="spellEnd"/>
      <w:r w:rsidR="00BB0DB6" w:rsidRPr="003649B8">
        <w:rPr>
          <w:rFonts w:ascii="Times New Roman" w:hAnsi="Times New Roman" w:cs="Times New Roman"/>
          <w:bCs/>
        </w:rPr>
        <w:t xml:space="preserve"> dotycząca realizacji zadania w ramach projektu grantowego;</w:t>
      </w:r>
      <w:bookmarkStart w:id="11" w:name="_Hlk202199951"/>
    </w:p>
    <w:bookmarkEnd w:id="11"/>
    <w:p w:rsidR="00E05E47" w:rsidRPr="003649B8" w:rsidRDefault="00E05E47">
      <w:pPr>
        <w:widowControl w:val="0"/>
        <w:numPr>
          <w:ilvl w:val="0"/>
          <w:numId w:val="15"/>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2" w:name="_Hlk203040706"/>
      <w:r w:rsidR="00AA2778" w:rsidRPr="003649B8">
        <w:rPr>
          <w:rFonts w:ascii="Times New Roman" w:hAnsi="Times New Roman" w:cs="Times New Roman"/>
          <w:bCs/>
        </w:rPr>
        <w:t xml:space="preserve">o finansowaniu </w:t>
      </w:r>
      <w:r w:rsidR="00481334">
        <w:rPr>
          <w:rFonts w:ascii="Times New Roman" w:hAnsi="Times New Roman" w:cs="Times New Roman"/>
          <w:bCs/>
        </w:rPr>
        <w:t xml:space="preserve">WPR </w:t>
      </w:r>
      <w:bookmarkEnd w:id="12"/>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3" w:name="_Hlk203040675"/>
      <w:r w:rsidR="00041A0B" w:rsidRPr="003649B8">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w:t>
      </w:r>
      <w:bookmarkEnd w:id="13"/>
    </w:p>
    <w:p w:rsidR="00764B60" w:rsidRDefault="00B47D2F" w:rsidP="004800D9">
      <w:pPr>
        <w:widowControl w:val="0"/>
        <w:numPr>
          <w:ilvl w:val="0"/>
          <w:numId w:val="15"/>
        </w:numPr>
        <w:tabs>
          <w:tab w:val="left" w:pos="284"/>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4"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15" w:name="_Hlk203975165"/>
      <w:r w:rsidR="00003C51">
        <w:rPr>
          <w:rFonts w:ascii="Times New Roman" w:eastAsia="Times New Roman" w:hAnsi="Times New Roman" w:cs="Times New Roman"/>
          <w:color w:val="000000"/>
          <w:spacing w:val="-6"/>
          <w:lang w:eastAsia="pl-PL" w:bidi="pl-PL"/>
        </w:rPr>
        <w:t xml:space="preserve">Parlamentu Europejskiego </w:t>
      </w:r>
      <w:r w:rsidR="00003C51">
        <w:rPr>
          <w:rFonts w:ascii="Times New Roman" w:eastAsia="Times New Roman" w:hAnsi="Times New Roman" w:cs="Times New Roman"/>
          <w:color w:val="000000"/>
          <w:spacing w:val="-6"/>
          <w:lang w:eastAsia="pl-PL" w:bidi="pl-PL"/>
        </w:rPr>
        <w:br/>
        <w:t xml:space="preserve">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8B3715">
        <w:rPr>
          <w:rFonts w:ascii="Times New Roman" w:eastAsia="Times New Roman" w:hAnsi="Times New Roman" w:cs="Times New Roman"/>
          <w:color w:val="000000"/>
          <w:spacing w:val="-6"/>
          <w:lang w:eastAsia="pl-PL" w:bidi="pl-PL"/>
        </w:rPr>
        <w:t>.</w:t>
      </w:r>
      <w:bookmarkEnd w:id="14"/>
    </w:p>
    <w:p w:rsidR="004F61FE" w:rsidRPr="003649B8" w:rsidRDefault="00181965">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6" w:name="_Toc215121938"/>
      <w:bookmarkEnd w:id="15"/>
      <w:r w:rsidRPr="003649B8">
        <w:rPr>
          <w:rFonts w:ascii="Times New Roman" w:eastAsia="Times New Roman" w:hAnsi="Times New Roman" w:cs="Times New Roman"/>
          <w:b/>
          <w:color w:val="000000"/>
          <w:sz w:val="26"/>
          <w:szCs w:val="26"/>
          <w:lang w:eastAsia="pl-PL" w:bidi="pl-PL"/>
        </w:rPr>
        <w:t>Wykaz skrótów</w:t>
      </w:r>
      <w:bookmarkEnd w:id="16"/>
    </w:p>
    <w:p w:rsidR="004F61FE" w:rsidRPr="003649B8" w:rsidRDefault="004F61FE" w:rsidP="00D51B6F">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rsidR="009B7D2F" w:rsidRPr="003649B8" w:rsidRDefault="009B7D2F">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rsidR="00A82C62" w:rsidRPr="003649B8" w:rsidRDefault="00A82C62">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17"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rsidR="009E5948" w:rsidRPr="006B15A8" w:rsidRDefault="00041A0B">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rsidR="00B333A9" w:rsidRPr="003649B8" w:rsidRDefault="00B333A9" w:rsidP="006B15A8">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E00ED">
        <w:rPr>
          <w:rFonts w:ascii="Times New Roman" w:hAnsi="Times New Roman" w:cs="Times New Roman"/>
          <w:b/>
          <w:bCs/>
          <w:spacing w:val="-6"/>
        </w:rPr>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A35250" w:rsidRPr="003E00ED">
        <w:rPr>
          <w:rFonts w:ascii="Times New Roman" w:eastAsia="Times New Roman" w:hAnsi="Times New Roman" w:cs="Times New Roman"/>
          <w:color w:val="000000"/>
          <w:spacing w:val="-6"/>
          <w:lang w:eastAsia="pl-PL" w:bidi="pl-PL"/>
        </w:rPr>
        <w:t xml:space="preserve">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 xml:space="preserve">4 </w:t>
      </w:r>
      <w:r w:rsidR="00775E1F" w:rsidRPr="003A666E">
        <w:rPr>
          <w:rFonts w:ascii="Times New Roman" w:hAnsi="Times New Roman" w:cs="Times New Roman"/>
          <w:color w:val="000000"/>
        </w:rPr>
        <w:lastRenderedPageBreak/>
        <w:t>ustawy o RLKS</w:t>
      </w:r>
      <w:r w:rsidR="00322ABF">
        <w:rPr>
          <w:rFonts w:ascii="Times New Roman" w:hAnsi="Times New Roman" w:cs="Times New Roman"/>
          <w:color w:val="000000"/>
        </w:rPr>
        <w:t xml:space="preserve">, tj. </w:t>
      </w:r>
      <w:r w:rsidR="00A622FF">
        <w:rPr>
          <w:rFonts w:ascii="Times New Roman" w:hAnsi="Times New Roman" w:cs="Times New Roman"/>
          <w:color w:val="000000"/>
        </w:rPr>
        <w:t xml:space="preserve">w przypadku niniejszego naboru: </w:t>
      </w:r>
      <w:r w:rsidR="004800D9">
        <w:rPr>
          <w:rFonts w:ascii="Times New Roman" w:hAnsi="Times New Roman" w:cs="Times New Roman"/>
          <w:color w:val="000000"/>
        </w:rPr>
        <w:t>Lokalna Grupa Działania „Białe Ługi”</w:t>
      </w:r>
      <w:r w:rsidR="00775E1F" w:rsidRPr="003A666E">
        <w:rPr>
          <w:rFonts w:ascii="Times New Roman" w:hAnsi="Times New Roman" w:cs="Times New Roman"/>
        </w:rPr>
        <w:t>;</w:t>
      </w:r>
      <w:r w:rsidRPr="003649B8">
        <w:rPr>
          <w:rFonts w:ascii="Times New Roman" w:hAnsi="Times New Roman" w:cs="Times New Roman"/>
          <w:spacing w:val="-6"/>
        </w:rPr>
        <w:t xml:space="preserve"> </w:t>
      </w:r>
    </w:p>
    <w:p w:rsidR="004323C5" w:rsidRPr="007F0EF1"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18"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6753">
        <w:rPr>
          <w:rFonts w:ascii="Times New Roman" w:hAnsi="Times New Roman" w:cs="Times New Roman"/>
          <w:spacing w:val="-6"/>
        </w:rPr>
        <w:br/>
      </w:r>
      <w:r w:rsidR="00DD3E94" w:rsidRPr="007F0EF1">
        <w:rPr>
          <w:rFonts w:ascii="Times New Roman" w:hAnsi="Times New Roman" w:cs="Times New Roman"/>
          <w:spacing w:val="-6"/>
        </w:rPr>
        <w:t xml:space="preserve">o </w:t>
      </w:r>
      <w:r w:rsidRPr="007F0EF1">
        <w:rPr>
          <w:rFonts w:ascii="Times New Roman" w:hAnsi="Times New Roman" w:cs="Times New Roman"/>
          <w:spacing w:val="-6"/>
        </w:rPr>
        <w:t>RLKS</w:t>
      </w:r>
      <w:r w:rsidR="00B038DE" w:rsidRPr="007F0EF1">
        <w:rPr>
          <w:rFonts w:ascii="Times New Roman" w:hAnsi="Times New Roman" w:cs="Times New Roman"/>
          <w:spacing w:val="-6"/>
        </w:rPr>
        <w:t>;</w:t>
      </w:r>
      <w:r w:rsidR="00E03AA4" w:rsidRPr="007F0EF1">
        <w:rPr>
          <w:rFonts w:ascii="Times New Roman" w:hAnsi="Times New Roman" w:cs="Times New Roman"/>
          <w:spacing w:val="-6"/>
        </w:rPr>
        <w:t xml:space="preserve"> </w:t>
      </w:r>
    </w:p>
    <w:bookmarkEnd w:id="18"/>
    <w:p w:rsidR="00E74C1C" w:rsidRPr="003649B8" w:rsidRDefault="003C1674"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I.13.1</w:t>
      </w:r>
      <w:r w:rsidR="00683B4C" w:rsidRPr="003649B8">
        <w:rPr>
          <w:rFonts w:ascii="Times New Roman" w:hAnsi="Times New Roman" w:cs="Times New Roman"/>
          <w:b/>
          <w:bCs/>
          <w:spacing w:val="-6"/>
        </w:rPr>
        <w:t xml:space="preserve"> -</w:t>
      </w:r>
      <w:r w:rsidRPr="003649B8">
        <w:rPr>
          <w:rFonts w:ascii="Times New Roman" w:hAnsi="Times New Roman" w:cs="Times New Roman"/>
          <w:spacing w:val="-6"/>
        </w:rPr>
        <w:t xml:space="preserve"> interwencja I.13.1 LEADER/Rozwój Lokalny Kierowany przez Społeczność (RLKS)</w:t>
      </w:r>
      <w:bookmarkEnd w:id="17"/>
      <w:r w:rsidR="00182813" w:rsidRPr="003649B8">
        <w:rPr>
          <w:rFonts w:ascii="Times New Roman" w:hAnsi="Times New Roman" w:cs="Times New Roman"/>
          <w:spacing w:val="-6"/>
        </w:rPr>
        <w:t>;</w:t>
      </w:r>
    </w:p>
    <w:p w:rsidR="00E05E56"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w:t>
      </w:r>
    </w:p>
    <w:p w:rsidR="00A82C62"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administracyjnego</w:t>
      </w:r>
      <w:r w:rsidR="009E5948" w:rsidRPr="003649B8">
        <w:rPr>
          <w:rFonts w:ascii="Times New Roman" w:eastAsia="Times New Roman" w:hAnsi="Times New Roman" w:cs="Times New Roman"/>
          <w:color w:val="000000"/>
          <w:spacing w:val="-6"/>
          <w:lang w:eastAsia="pl-PL" w:bidi="pl-PL"/>
        </w:rPr>
        <w:t>;</w:t>
      </w:r>
    </w:p>
    <w:p w:rsidR="007A1CC3" w:rsidRPr="003649B8" w:rsidRDefault="007A1CC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rsidR="00204008" w:rsidRDefault="00204008"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rsidR="004F521F" w:rsidRPr="003649B8" w:rsidRDefault="004F521F"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rsidR="00F45DA3" w:rsidRPr="003649B8" w:rsidRDefault="00A82C62"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rsidR="00764B60" w:rsidRPr="003649B8" w:rsidRDefault="00764B60"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4800D9">
        <w:rPr>
          <w:rFonts w:ascii="Times New Roman" w:eastAsia="Times New Roman" w:hAnsi="Times New Roman" w:cs="Times New Roman"/>
          <w:color w:val="000000"/>
          <w:spacing w:val="-6"/>
          <w:lang w:eastAsia="pl-PL" w:bidi="pl-PL"/>
        </w:rPr>
        <w:t xml:space="preserve"> Świętokrzyskiego</w:t>
      </w:r>
      <w:r w:rsidR="00EA32DC" w:rsidRPr="003649B8">
        <w:rPr>
          <w:rFonts w:ascii="Times New Roman" w:eastAsia="Times New Roman" w:hAnsi="Times New Roman" w:cs="Times New Roman"/>
          <w:color w:val="000000"/>
          <w:spacing w:val="-6"/>
          <w:lang w:eastAsia="pl-PL" w:bidi="pl-PL"/>
        </w:rPr>
        <w:t>;</w:t>
      </w:r>
    </w:p>
    <w:p w:rsidR="00F13981" w:rsidRPr="00397378" w:rsidRDefault="00F13981"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19"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proofErr w:type="spellStart"/>
      <w:r w:rsidR="00D13603" w:rsidRPr="004F352B">
        <w:rPr>
          <w:rFonts w:ascii="Times New Roman" w:eastAsia="Times New Roman" w:hAnsi="Times New Roman" w:cs="Times New Roman"/>
          <w:color w:val="000000"/>
          <w:spacing w:val="-6"/>
          <w:lang w:eastAsia="pl-PL" w:bidi="pl-PL"/>
        </w:rPr>
        <w:t>Villages</w:t>
      </w:r>
      <w:proofErr w:type="spellEnd"/>
      <w:r w:rsidR="00D13603" w:rsidRPr="004F352B">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19"/>
      <w:r w:rsidRPr="004F352B">
        <w:rPr>
          <w:rFonts w:ascii="Times New Roman" w:eastAsia="Times New Roman" w:hAnsi="Times New Roman" w:cs="Times New Roman"/>
          <w:color w:val="000000"/>
          <w:spacing w:val="-6"/>
          <w:lang w:eastAsia="pl-PL" w:bidi="pl-PL"/>
        </w:rPr>
        <w:t xml:space="preserve">   </w:t>
      </w:r>
    </w:p>
    <w:p w:rsidR="00397378" w:rsidRPr="004F352B" w:rsidRDefault="00397378" w:rsidP="0039737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bookmarkStart w:id="20" w:name="_Hlk204607675"/>
      <w:r w:rsidRPr="00054586">
        <w:rPr>
          <w:rFonts w:ascii="Times New Roman" w:eastAsia="Times New Roman" w:hAnsi="Times New Roman" w:cs="Times New Roman"/>
          <w:b/>
          <w:bCs/>
          <w:color w:val="000000"/>
          <w:spacing w:val="-6"/>
          <w:lang w:eastAsia="pl-PL" w:bidi="pl-PL"/>
        </w:rPr>
        <w:t>rozporządzenie</w:t>
      </w:r>
      <w:bookmarkEnd w:id="20"/>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rsidR="00786C68" w:rsidRPr="003649B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lang w:eastAsia="pl-PL" w:bidi="pl-PL"/>
        </w:rPr>
        <w:t>;</w:t>
      </w:r>
    </w:p>
    <w:p w:rsidR="00476CFD" w:rsidRPr="003649B8" w:rsidRDefault="006618C6"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xml:space="preserve">– ustawa z dnia </w:t>
      </w:r>
      <w:r w:rsidR="00A01D63">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lang w:eastAsia="pl-PL" w:bidi="pl-PL"/>
        </w:rPr>
        <w:t>;</w:t>
      </w:r>
    </w:p>
    <w:p w:rsidR="00DB487D" w:rsidRPr="003649B8" w:rsidRDefault="00DB487D" w:rsidP="006B15A8">
      <w:pPr>
        <w:widowControl w:val="0"/>
        <w:numPr>
          <w:ilvl w:val="0"/>
          <w:numId w:val="14"/>
        </w:numPr>
        <w:tabs>
          <w:tab w:val="left" w:pos="567"/>
        </w:tabs>
        <w:spacing w:after="0" w:line="276" w:lineRule="auto"/>
        <w:jc w:val="both"/>
        <w:rPr>
          <w:rFonts w:ascii="Times New Roman" w:hAnsi="Times New Roman" w:cs="Times New Roman"/>
        </w:rPr>
      </w:pPr>
      <w:r w:rsidRPr="003649B8">
        <w:rPr>
          <w:rFonts w:ascii="Times New Roman" w:eastAsia="Times New Roman" w:hAnsi="Times New Roman" w:cs="Times New Roman"/>
          <w:b/>
          <w:bCs/>
          <w:color w:val="000000"/>
          <w:spacing w:val="-6"/>
          <w:lang w:eastAsia="pl-PL" w:bidi="pl-PL"/>
        </w:rPr>
        <w:t>ustawa PPSA</w:t>
      </w:r>
      <w:r w:rsidRPr="003649B8">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485036" w:rsidRPr="003649B8">
        <w:rPr>
          <w:rFonts w:ascii="Times New Roman" w:hAnsi="Times New Roman" w:cs="Times New Roman"/>
        </w:rPr>
        <w:t>;</w:t>
      </w:r>
    </w:p>
    <w:p w:rsidR="00476CFD" w:rsidRPr="0039737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PS WPR</w:t>
      </w:r>
      <w:r w:rsidRPr="003649B8">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r w:rsidR="00AA3E93" w:rsidRPr="003649B8">
        <w:rPr>
          <w:rFonts w:ascii="Times New Roman" w:eastAsia="Calibri" w:hAnsi="Times New Roman" w:cs="Times New Roman"/>
        </w:rPr>
        <w:t>;</w:t>
      </w:r>
    </w:p>
    <w:p w:rsidR="00397378" w:rsidRPr="00C578B3" w:rsidRDefault="00397378" w:rsidP="00C578B3">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p w:rsidR="00B333A9" w:rsidRPr="003649B8"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w:t>
      </w:r>
    </w:p>
    <w:p w:rsidR="00B333A9" w:rsidRPr="006B15A8" w:rsidRDefault="00AA3E93" w:rsidP="006B15A8">
      <w:pPr>
        <w:pStyle w:val="Akapitzlist"/>
        <w:numPr>
          <w:ilvl w:val="0"/>
          <w:numId w:val="14"/>
        </w:numPr>
        <w:spacing w:after="0" w:line="276" w:lineRule="auto"/>
        <w:ind w:left="714" w:hanging="357"/>
        <w:contextualSpacing w:val="0"/>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o FP</w:t>
      </w:r>
      <w:r w:rsidRPr="003649B8">
        <w:rPr>
          <w:rFonts w:ascii="Times New Roman" w:eastAsia="Times New Roman" w:hAnsi="Times New Roman" w:cs="Times New Roman"/>
          <w:color w:val="000000"/>
          <w:spacing w:val="-6"/>
          <w:lang w:eastAsia="pl-PL" w:bidi="pl-PL"/>
        </w:rPr>
        <w:t xml:space="preserve"> – ustawa o finansach publicznych;</w:t>
      </w:r>
      <w:r w:rsidR="00EF5C03" w:rsidRPr="006B15A8">
        <w:rPr>
          <w:rFonts w:ascii="Times New Roman" w:hAnsi="Times New Roman" w:cs="Times New Roman"/>
          <w:b/>
          <w:bCs/>
          <w:spacing w:val="-6"/>
        </w:rPr>
        <w:t xml:space="preserve"> </w:t>
      </w:r>
    </w:p>
    <w:p w:rsidR="004D7A70" w:rsidRPr="003649B8" w:rsidRDefault="00C162F9" w:rsidP="003E00ED">
      <w:pPr>
        <w:pStyle w:val="Akapitzlist"/>
        <w:widowControl w:val="0"/>
        <w:numPr>
          <w:ilvl w:val="0"/>
          <w:numId w:val="14"/>
        </w:numPr>
        <w:tabs>
          <w:tab w:val="left" w:pos="567"/>
        </w:tabs>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r w:rsidR="00B4444E" w:rsidRPr="003649B8">
        <w:rPr>
          <w:rFonts w:ascii="Times New Roman" w:hAnsi="Times New Roman" w:cs="Times New Roman"/>
        </w:rPr>
        <w:t xml:space="preserve"> </w:t>
      </w:r>
      <w:bookmarkStart w:id="21" w:name="_Hlk199172135"/>
    </w:p>
    <w:p w:rsidR="004D7A70" w:rsidRPr="003649B8" w:rsidRDefault="00C162F9" w:rsidP="006B15A8">
      <w:pPr>
        <w:pStyle w:val="Akapitzlist"/>
        <w:numPr>
          <w:ilvl w:val="0"/>
          <w:numId w:val="14"/>
        </w:numPr>
        <w:spacing w:after="0" w:line="276" w:lineRule="auto"/>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1"/>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rsidR="000251EC" w:rsidRPr="006B15A8" w:rsidRDefault="00C162F9" w:rsidP="006B15A8">
      <w:pPr>
        <w:pStyle w:val="Akapitzlist"/>
        <w:numPr>
          <w:ilvl w:val="0"/>
          <w:numId w:val="14"/>
        </w:numPr>
        <w:spacing w:after="0" w:line="276" w:lineRule="auto"/>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092808">
        <w:rPr>
          <w:rFonts w:ascii="Times New Roman" w:hAnsi="Times New Roman" w:cs="Times New Roman"/>
          <w:b/>
          <w:bCs/>
          <w:spacing w:val="-6"/>
        </w:rPr>
        <w:t xml:space="preserve">–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p>
    <w:p w:rsidR="00BA5D40" w:rsidRPr="003649B8" w:rsidRDefault="00BA5D40" w:rsidP="006B15A8">
      <w:pPr>
        <w:pStyle w:val="Akapitzlist"/>
        <w:numPr>
          <w:ilvl w:val="0"/>
          <w:numId w:val="14"/>
        </w:numPr>
        <w:spacing w:after="0" w:line="276" w:lineRule="auto"/>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xml:space="preserve">- Zarząd Województwa </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p>
    <w:p w:rsidR="00181965" w:rsidRPr="003649B8"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22" w:name="bookmark14"/>
      <w:bookmarkStart w:id="23" w:name="bookmark15"/>
      <w:bookmarkStart w:id="24" w:name="_Toc215121939"/>
      <w:r w:rsidRPr="003649B8">
        <w:rPr>
          <w:rFonts w:ascii="Times New Roman" w:hAnsi="Times New Roman" w:cs="Times New Roman"/>
          <w:b/>
          <w:bCs/>
          <w:color w:val="1F4E79" w:themeColor="accent5" w:themeShade="80"/>
          <w:sz w:val="26"/>
          <w:szCs w:val="26"/>
        </w:rPr>
        <w:t xml:space="preserve">§ </w:t>
      </w:r>
      <w:r w:rsidR="008E2837" w:rsidRPr="003649B8">
        <w:rPr>
          <w:rFonts w:ascii="Times New Roman" w:hAnsi="Times New Roman" w:cs="Times New Roman"/>
          <w:b/>
          <w:bCs/>
          <w:color w:val="1F4E79" w:themeColor="accent5" w:themeShade="80"/>
          <w:sz w:val="26"/>
          <w:szCs w:val="26"/>
        </w:rPr>
        <w:t>2</w:t>
      </w:r>
      <w:r w:rsidR="00857F71" w:rsidRPr="003649B8">
        <w:rPr>
          <w:rFonts w:ascii="Times New Roman" w:hAnsi="Times New Roman" w:cs="Times New Roman"/>
          <w:b/>
          <w:bCs/>
          <w:color w:val="1F4E79" w:themeColor="accent5" w:themeShade="80"/>
          <w:sz w:val="26"/>
          <w:szCs w:val="26"/>
        </w:rPr>
        <w:t xml:space="preserve">. Postanowienia ogólne dotyczące naboru </w:t>
      </w:r>
      <w:r w:rsidR="00611FD8" w:rsidRPr="003649B8">
        <w:rPr>
          <w:rFonts w:ascii="Times New Roman" w:hAnsi="Times New Roman" w:cs="Times New Roman"/>
          <w:b/>
          <w:bCs/>
          <w:color w:val="1F4E79" w:themeColor="accent5" w:themeShade="80"/>
          <w:sz w:val="26"/>
          <w:szCs w:val="26"/>
        </w:rPr>
        <w:t>wniosków</w:t>
      </w:r>
      <w:bookmarkEnd w:id="22"/>
      <w:bookmarkEnd w:id="23"/>
      <w:r w:rsidR="00236081" w:rsidRPr="003649B8">
        <w:rPr>
          <w:rFonts w:ascii="Times New Roman" w:hAnsi="Times New Roman" w:cs="Times New Roman"/>
          <w:b/>
          <w:bCs/>
          <w:color w:val="1F4E79" w:themeColor="accent5" w:themeShade="80"/>
          <w:sz w:val="26"/>
          <w:szCs w:val="26"/>
        </w:rPr>
        <w:t xml:space="preserve"> o przyznanie pomocy</w:t>
      </w:r>
      <w:bookmarkEnd w:id="24"/>
    </w:p>
    <w:p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 xml:space="preserve">przeprowadzenia postępowania </w:t>
      </w:r>
      <w:r w:rsidR="00DB7DB0">
        <w:rPr>
          <w:rFonts w:ascii="Times New Roman" w:eastAsia="Times New Roman" w:hAnsi="Times New Roman" w:cs="Times New Roman"/>
          <w:spacing w:val="-6"/>
          <w:lang w:eastAsia="pl-PL" w:bidi="pl-PL"/>
        </w:rPr>
        <w:br/>
      </w:r>
      <w:r w:rsidR="0070507F" w:rsidRPr="003649B8">
        <w:rPr>
          <w:rFonts w:ascii="Times New Roman" w:eastAsia="Times New Roman" w:hAnsi="Times New Roman" w:cs="Times New Roman"/>
          <w:spacing w:val="-6"/>
          <w:lang w:eastAsia="pl-PL" w:bidi="pl-PL"/>
        </w:rPr>
        <w:t xml:space="preserve">w 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w zakresie przygotowania koncepcji SV.</w:t>
      </w:r>
    </w:p>
    <w:p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 xml:space="preserve">, </w:t>
      </w:r>
      <w:r w:rsidR="00062C4E" w:rsidRPr="003649B8">
        <w:rPr>
          <w:rFonts w:ascii="Times New Roman" w:eastAsia="Times New Roman" w:hAnsi="Times New Roman" w:cs="Times New Roman"/>
          <w:spacing w:val="-6"/>
          <w:lang w:eastAsia="pl-PL" w:bidi="pl-PL"/>
        </w:rPr>
        <w:br/>
      </w:r>
      <w:r w:rsidR="008C7BD5" w:rsidRPr="003649B8">
        <w:rPr>
          <w:rFonts w:ascii="Times New Roman" w:eastAsia="Times New Roman" w:hAnsi="Times New Roman" w:cs="Times New Roman"/>
          <w:spacing w:val="-6"/>
          <w:lang w:eastAsia="pl-PL" w:bidi="pl-PL"/>
        </w:rPr>
        <w:t xml:space="preserve">o 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25"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25"/>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lastRenderedPageBreak/>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 o 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26"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85749A">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85749A">
        <w:rPr>
          <w:rFonts w:ascii="Times New Roman" w:eastAsia="Times New Roman" w:hAnsi="Times New Roman" w:cs="Times New Roman"/>
          <w:spacing w:val="-6"/>
          <w:lang w:eastAsia="pl-PL" w:bidi="pl-PL"/>
        </w:rPr>
        <w:fldChar w:fldCharType="end">
          <w:numberingChange w:id="27" w:author="Michał Ślusarczyk" w:date="2025-11-27T07:27:00Z" w:original=""/>
        </w:fldChar>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26"/>
    <w:p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jeżeli:</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 interesie publicznym, czego nie można było wcześniej przewidzieć, 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rsidR="00F5694F" w:rsidRPr="003649B8"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rsidR="00587332" w:rsidRPr="003649B8" w:rsidRDefault="0058733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Do postępowania w sprawach o przyznanie pomocy nie stosuje się przepisów Kpa, z wyjątkiem przepisów dotyczących właściwości miejscowej organów, wyłączenia pracowników organu, udostępniania akt oraz skarg i wniosków, o ile przepisy ustawy PS WPR nie stanowią inaczej.</w:t>
      </w:r>
    </w:p>
    <w:p w:rsidR="00857F71" w:rsidRPr="003649B8" w:rsidRDefault="00857F7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w:t>
      </w:r>
      <w:r w:rsidR="00E17CC1"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rsidR="00857F71" w:rsidRPr="003649B8" w:rsidRDefault="00857F71">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udziela wnioskodawcy</w:t>
      </w:r>
      <w:r w:rsidR="00421F2F">
        <w:rPr>
          <w:rFonts w:ascii="Times New Roman" w:eastAsia="Times New Roman" w:hAnsi="Times New Roman" w:cs="Times New Roman"/>
          <w:color w:val="000000"/>
          <w:spacing w:val="-6"/>
          <w:lang w:eastAsia="pl-PL" w:bidi="pl-PL"/>
        </w:rPr>
        <w:t>,</w:t>
      </w:r>
      <w:r w:rsidR="00B93087"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087FA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 xml:space="preserve">prawnych, które mogą mieć wpływ na ustalenie </w:t>
      </w:r>
      <w:r w:rsidR="00FA1D93" w:rsidRPr="003649B8">
        <w:rPr>
          <w:rFonts w:ascii="Times New Roman" w:eastAsia="Times New Roman" w:hAnsi="Times New Roman" w:cs="Times New Roman"/>
          <w:color w:val="000000"/>
          <w:spacing w:val="-6"/>
          <w:lang w:eastAsia="pl-PL" w:bidi="pl-PL"/>
        </w:rPr>
        <w:t>jego</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praw i obowiązków będących przedmiotem postępowania;</w:t>
      </w:r>
    </w:p>
    <w:p w:rsidR="003920B5" w:rsidRDefault="00857F71" w:rsidP="004800D9">
      <w:pPr>
        <w:widowControl w:val="0"/>
        <w:numPr>
          <w:ilvl w:val="0"/>
          <w:numId w:val="4"/>
        </w:numPr>
        <w:tabs>
          <w:tab w:val="left" w:pos="709"/>
        </w:tabs>
        <w:spacing w:after="0" w:line="276" w:lineRule="auto"/>
        <w:ind w:left="709"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zapewnia wnioskodawcy</w:t>
      </w:r>
      <w:r w:rsidR="005D4DA9">
        <w:rPr>
          <w:rFonts w:ascii="Times New Roman" w:eastAsia="Times New Roman" w:hAnsi="Times New Roman" w:cs="Times New Roman"/>
          <w:color w:val="000000"/>
          <w:spacing w:val="-6"/>
          <w:lang w:eastAsia="pl-PL" w:bidi="pl-PL"/>
        </w:rPr>
        <w:t>,</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33280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28" w:name="_Hlk204226865"/>
      <w:r w:rsidR="00A07642">
        <w:rPr>
          <w:rFonts w:ascii="Times New Roman" w:eastAsia="Times New Roman" w:hAnsi="Times New Roman" w:cs="Times New Roman"/>
          <w:color w:val="000000"/>
          <w:spacing w:val="-6"/>
          <w:lang w:eastAsia="pl-PL" w:bidi="pl-PL"/>
        </w:rPr>
        <w:t>wniosku o przyznanie pomocy</w:t>
      </w:r>
      <w:bookmarkEnd w:id="28"/>
      <w:r w:rsidR="005D4DA9" w:rsidRPr="00A575E6">
        <w:rPr>
          <w:rFonts w:ascii="Times New Roman" w:eastAsia="Times New Roman" w:hAnsi="Times New Roman" w:cs="Times New Roman"/>
          <w:color w:val="000000"/>
          <w:spacing w:val="-6"/>
          <w:lang w:eastAsia="pl-PL" w:bidi="pl-PL"/>
        </w:rPr>
        <w:t>,</w:t>
      </w:r>
      <w:r w:rsidRPr="00A575E6">
        <w:rPr>
          <w:rFonts w:ascii="Times New Roman" w:eastAsia="Times New Roman" w:hAnsi="Times New Roman" w:cs="Times New Roman"/>
          <w:color w:val="000000"/>
          <w:spacing w:val="-6"/>
          <w:lang w:eastAsia="pl-PL" w:bidi="pl-PL"/>
        </w:rPr>
        <w:t xml:space="preserve"> na</w:t>
      </w:r>
      <w:r w:rsidRPr="003649B8">
        <w:rPr>
          <w:rFonts w:ascii="Times New Roman" w:eastAsia="Times New Roman" w:hAnsi="Times New Roman" w:cs="Times New Roman"/>
          <w:color w:val="000000"/>
          <w:spacing w:val="-6"/>
          <w:lang w:eastAsia="pl-PL" w:bidi="pl-PL"/>
        </w:rPr>
        <w:t xml:space="preserve"> jego żądanie, umożliwia mu wypowiedzenie się co do zebranych dowodów i materiałów oraz zgłoszonych żądań</w:t>
      </w:r>
      <w:r w:rsidR="00C72174" w:rsidRPr="003649B8">
        <w:rPr>
          <w:rFonts w:ascii="Times New Roman" w:eastAsia="Times New Roman" w:hAnsi="Times New Roman" w:cs="Times New Roman"/>
          <w:color w:val="000000"/>
          <w:spacing w:val="-6"/>
          <w:lang w:eastAsia="pl-PL" w:bidi="pl-PL"/>
        </w:rPr>
        <w:t>.</w:t>
      </w:r>
    </w:p>
    <w:p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w:t>
      </w:r>
      <w:r w:rsidR="00451E35">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i bez zatajania czegokolwiek</w:t>
      </w:r>
      <w:r w:rsidR="00BE2B8A">
        <w:rPr>
          <w:rFonts w:ascii="Times New Roman" w:eastAsia="Times New Roman" w:hAnsi="Times New Roman" w:cs="Times New Roman"/>
          <w:color w:val="000000"/>
          <w:spacing w:val="-6"/>
          <w:lang w:eastAsia="pl-PL" w:bidi="pl-PL"/>
        </w:rPr>
        <w:t>,</w:t>
      </w:r>
      <w:r w:rsidR="00837B74">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sprawie </w:t>
      </w:r>
      <w:r w:rsidR="006805D2" w:rsidRPr="003649B8">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 xml:space="preserve">o 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rsidR="00623299" w:rsidRPr="004C2B6E" w:rsidRDefault="00623299"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4C2B6E">
        <w:rPr>
          <w:rFonts w:ascii="Times New Roman" w:eastAsia="Times New Roman" w:hAnsi="Times New Roman" w:cs="Times New Roman"/>
          <w:spacing w:val="-6"/>
          <w:lang w:eastAsia="pl-PL" w:bidi="pl-PL"/>
        </w:rPr>
        <w:t xml:space="preserve">Pomoc przyznaje się </w:t>
      </w:r>
      <w:r w:rsidR="00EA0DD0">
        <w:rPr>
          <w:rFonts w:ascii="Times New Roman" w:eastAsia="Times New Roman" w:hAnsi="Times New Roman" w:cs="Times New Roman"/>
          <w:spacing w:val="-6"/>
          <w:lang w:eastAsia="pl-PL" w:bidi="pl-PL"/>
        </w:rPr>
        <w:t xml:space="preserve">LGD </w:t>
      </w:r>
      <w:r w:rsidRPr="004C2B6E">
        <w:rPr>
          <w:rFonts w:ascii="Times New Roman" w:eastAsia="Times New Roman" w:hAnsi="Times New Roman" w:cs="Times New Roman"/>
          <w:spacing w:val="-6"/>
          <w:lang w:eastAsia="pl-PL" w:bidi="pl-PL"/>
        </w:rPr>
        <w:t>na operacje</w:t>
      </w:r>
      <w:r w:rsidR="00204F74" w:rsidRPr="00204F74">
        <w:rPr>
          <w:rFonts w:ascii="Times New Roman" w:eastAsia="Times New Roman" w:hAnsi="Times New Roman" w:cs="Times New Roman"/>
          <w:spacing w:val="-6"/>
          <w:lang w:eastAsia="pl-PL" w:bidi="pl-PL"/>
        </w:rPr>
        <w:t xml:space="preserve"> </w:t>
      </w:r>
      <w:r w:rsidR="00204F74" w:rsidRPr="00CC7813">
        <w:rPr>
          <w:rFonts w:ascii="Times New Roman" w:eastAsia="Times New Roman" w:hAnsi="Times New Roman" w:cs="Times New Roman"/>
          <w:spacing w:val="-6"/>
          <w:lang w:eastAsia="pl-PL" w:bidi="pl-PL"/>
        </w:rPr>
        <w:t xml:space="preserve">planowane do realizacji w ramach projektu </w:t>
      </w:r>
      <w:r w:rsidR="00204F74" w:rsidRPr="0022531C">
        <w:rPr>
          <w:rFonts w:ascii="Times New Roman" w:hAnsi="Times New Roman" w:cs="Times New Roman"/>
          <w:lang w:eastAsia="pl-PL" w:bidi="pl-PL"/>
        </w:rPr>
        <w:t>grantowego</w:t>
      </w:r>
      <w:r w:rsidRPr="004C2B6E">
        <w:rPr>
          <w:rFonts w:ascii="Times New Roman" w:eastAsia="Times New Roman" w:hAnsi="Times New Roman" w:cs="Times New Roman"/>
          <w:spacing w:val="-6"/>
          <w:lang w:eastAsia="pl-PL" w:bidi="pl-PL"/>
        </w:rPr>
        <w:t xml:space="preserve">, </w:t>
      </w:r>
      <w:r w:rsidR="00204F74">
        <w:rPr>
          <w:rFonts w:ascii="Times New Roman" w:eastAsia="Times New Roman" w:hAnsi="Times New Roman" w:cs="Times New Roman"/>
          <w:spacing w:val="-6"/>
          <w:lang w:eastAsia="pl-PL" w:bidi="pl-PL"/>
        </w:rPr>
        <w:t>których realizacja nie</w:t>
      </w:r>
      <w:r w:rsidRPr="004C2B6E">
        <w:rPr>
          <w:rFonts w:ascii="Times New Roman" w:eastAsia="Times New Roman" w:hAnsi="Times New Roman" w:cs="Times New Roman"/>
          <w:spacing w:val="-6"/>
          <w:lang w:eastAsia="pl-PL" w:bidi="pl-PL"/>
        </w:rPr>
        <w:t xml:space="preserve"> został</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rozpoczęt</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wcześniej niż w dniu złożenia </w:t>
      </w:r>
      <w:r w:rsidR="00C27236" w:rsidRPr="004C2B6E">
        <w:rPr>
          <w:rFonts w:ascii="Times New Roman" w:eastAsia="Times New Roman" w:hAnsi="Times New Roman" w:cs="Times New Roman"/>
          <w:spacing w:val="-6"/>
          <w:lang w:eastAsia="pl-PL" w:bidi="pl-PL"/>
        </w:rPr>
        <w:t>wniosku o przyznanie pomocy</w:t>
      </w:r>
      <w:r w:rsidR="00204F74" w:rsidRPr="00204F74">
        <w:rPr>
          <w:rFonts w:ascii="Times New Roman" w:eastAsia="Times New Roman" w:hAnsi="Times New Roman" w:cs="Times New Roman"/>
          <w:spacing w:val="-6"/>
          <w:lang w:eastAsia="pl-PL" w:bidi="pl-PL"/>
        </w:rPr>
        <w:t xml:space="preserve"> </w:t>
      </w:r>
      <w:r w:rsidR="00204F74" w:rsidRPr="004C2B6E">
        <w:rPr>
          <w:rFonts w:ascii="Times New Roman" w:eastAsia="Times New Roman" w:hAnsi="Times New Roman" w:cs="Times New Roman"/>
          <w:spacing w:val="-6"/>
          <w:lang w:eastAsia="pl-PL" w:bidi="pl-PL"/>
        </w:rPr>
        <w:t>w SW</w:t>
      </w:r>
      <w:r w:rsidRPr="004C2B6E">
        <w:rPr>
          <w:rFonts w:ascii="Times New Roman" w:eastAsia="Times New Roman" w:hAnsi="Times New Roman" w:cs="Times New Roman"/>
          <w:spacing w:val="-6"/>
          <w:lang w:eastAsia="pl-PL" w:bidi="pl-PL"/>
        </w:rPr>
        <w:t>.</w:t>
      </w:r>
    </w:p>
    <w:p w:rsidR="00623299" w:rsidRPr="003649B8" w:rsidRDefault="00623299" w:rsidP="00A575E6">
      <w:pPr>
        <w:spacing w:before="120" w:after="0" w:line="276" w:lineRule="auto"/>
        <w:jc w:val="both"/>
        <w:rPr>
          <w:rFonts w:ascii="Times New Roman" w:eastAsia="Times New Roman" w:hAnsi="Times New Roman" w:cs="Times New Roman"/>
          <w:spacing w:val="-6"/>
          <w:lang w:eastAsia="pl-PL" w:bidi="pl-PL"/>
        </w:rPr>
      </w:pPr>
    </w:p>
    <w:p w:rsidR="00CC06CE" w:rsidRPr="00827191" w:rsidRDefault="00633738" w:rsidP="00827191">
      <w:pPr>
        <w:pStyle w:val="Nagwek1"/>
        <w:jc w:val="both"/>
        <w:rPr>
          <w:rFonts w:ascii="Times New Roman" w:hAnsi="Times New Roman" w:cs="Times New Roman"/>
          <w:b/>
          <w:spacing w:val="-6"/>
          <w:sz w:val="26"/>
          <w:szCs w:val="26"/>
          <w:lang w:eastAsia="en-GB"/>
        </w:rPr>
      </w:pPr>
      <w:bookmarkStart w:id="29" w:name="_Toc215121940"/>
      <w:bookmarkStart w:id="30" w:name="_Toc132891996"/>
      <w:bookmarkStart w:id="31" w:name="_Hlk199948823"/>
      <w:r w:rsidRPr="00827191">
        <w:rPr>
          <w:rFonts w:ascii="Times New Roman" w:hAnsi="Times New Roman" w:cs="Times New Roman"/>
          <w:b/>
          <w:sz w:val="26"/>
          <w:szCs w:val="26"/>
        </w:rPr>
        <w:t xml:space="preserve">§ </w:t>
      </w:r>
      <w:r w:rsidR="008E2837" w:rsidRPr="00827191">
        <w:rPr>
          <w:rFonts w:ascii="Times New Roman" w:hAnsi="Times New Roman" w:cs="Times New Roman"/>
          <w:b/>
          <w:sz w:val="26"/>
          <w:szCs w:val="26"/>
        </w:rPr>
        <w:t>3</w:t>
      </w:r>
      <w:r w:rsidRPr="00827191">
        <w:rPr>
          <w:rFonts w:ascii="Times New Roman" w:hAnsi="Times New Roman" w:cs="Times New Roman"/>
          <w:b/>
          <w:sz w:val="26"/>
          <w:szCs w:val="26"/>
        </w:rPr>
        <w:t xml:space="preserve">. Warunki </w:t>
      </w:r>
      <w:r w:rsidR="00090C8F" w:rsidRPr="00827191">
        <w:rPr>
          <w:rFonts w:ascii="Times New Roman" w:hAnsi="Times New Roman" w:cs="Times New Roman"/>
          <w:b/>
          <w:sz w:val="26"/>
          <w:szCs w:val="26"/>
        </w:rPr>
        <w:t>przyznania pomocy</w:t>
      </w:r>
      <w:bookmarkEnd w:id="29"/>
      <w:r w:rsidR="00090C8F" w:rsidRPr="00827191">
        <w:rPr>
          <w:rFonts w:ascii="Times New Roman" w:hAnsi="Times New Roman" w:cs="Times New Roman"/>
          <w:b/>
          <w:sz w:val="26"/>
          <w:szCs w:val="26"/>
        </w:rPr>
        <w:t xml:space="preserve"> </w:t>
      </w:r>
    </w:p>
    <w:bookmarkEnd w:id="30"/>
    <w:p w:rsidR="0018401E" w:rsidRPr="003649B8" w:rsidRDefault="006B30C6" w:rsidP="006B15A8">
      <w:pPr>
        <w:spacing w:after="12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rsidR="003C561B" w:rsidRPr="003649B8"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 xml:space="preserve">mają na celu: </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lastRenderedPageBreak/>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 zrównoważonego leśnictwa.</w:t>
      </w:r>
    </w:p>
    <w:p w:rsidR="003C561B" w:rsidRPr="005C622C"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BD528B">
        <w:rPr>
          <w:rFonts w:ascii="Times New Roman" w:hAnsi="Times New Roman" w:cs="Times New Roman"/>
          <w:b/>
          <w:bCs/>
          <w:spacing w:val="-6"/>
        </w:rPr>
        <w:t>przygotowanie koncepcji SV</w:t>
      </w:r>
      <w:r w:rsidR="00061F1C" w:rsidRPr="005C622C">
        <w:rPr>
          <w:rFonts w:ascii="Times New Roman" w:hAnsi="Times New Roman" w:cs="Times New Roman"/>
          <w:spacing w:val="-6"/>
        </w:rPr>
        <w:t>.</w:t>
      </w:r>
    </w:p>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bookmarkStart w:id="32" w:name="_Hlk202353951"/>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 </w:t>
      </w:r>
    </w:p>
    <w:bookmarkEnd w:id="32"/>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 xml:space="preserve">W jednym naborze </w:t>
      </w:r>
      <w:r w:rsidR="00555D5C" w:rsidRPr="003649B8">
        <w:rPr>
          <w:rFonts w:ascii="Times New Roman" w:hAnsi="Times New Roman" w:cs="Times New Roman"/>
          <w:spacing w:val="-6"/>
          <w:lang w:eastAsia="en-GB"/>
        </w:rPr>
        <w:t xml:space="preserve">wniosków o przyznanie pomocy </w:t>
      </w:r>
      <w:r w:rsidRPr="003649B8">
        <w:rPr>
          <w:rFonts w:ascii="Times New Roman" w:hAnsi="Times New Roman" w:cs="Times New Roman"/>
          <w:spacing w:val="-6"/>
          <w:lang w:eastAsia="en-GB"/>
        </w:rPr>
        <w:t xml:space="preserve">LGD może złożyć więcej niż jeden </w:t>
      </w:r>
      <w:r w:rsidR="00A07642">
        <w:rPr>
          <w:rFonts w:ascii="Times New Roman" w:eastAsia="Times New Roman" w:hAnsi="Times New Roman" w:cs="Times New Roman"/>
          <w:color w:val="000000"/>
          <w:spacing w:val="-6"/>
          <w:lang w:eastAsia="pl-PL" w:bidi="pl-PL"/>
        </w:rPr>
        <w:t>wniosek o przyznanie pomocy</w:t>
      </w:r>
      <w:r w:rsidRPr="003649B8">
        <w:rPr>
          <w:rFonts w:ascii="Times New Roman" w:hAnsi="Times New Roman" w:cs="Times New Roman"/>
          <w:spacing w:val="-6"/>
          <w:lang w:eastAsia="en-GB"/>
        </w:rPr>
        <w:t xml:space="preserve">. </w:t>
      </w:r>
    </w:p>
    <w:p w:rsidR="00C4507A" w:rsidRPr="003649B8" w:rsidRDefault="00C4507A">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przyznaje się, jeżeli:</w:t>
      </w:r>
    </w:p>
    <w:p w:rsidR="00C4507A" w:rsidRPr="00131929"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131929">
        <w:rPr>
          <w:rFonts w:ascii="Times New Roman" w:hAnsi="Times New Roman" w:cs="Times New Roman"/>
          <w:spacing w:val="-6"/>
          <w:lang w:eastAsia="en-GB"/>
        </w:rPr>
        <w:t>operacja jest realizowana wyłącznie w formule projektu grantowego;</w:t>
      </w:r>
    </w:p>
    <w:p w:rsidR="00C4507A" w:rsidRPr="007F5F0D"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7F5F0D">
        <w:rPr>
          <w:rFonts w:ascii="Times New Roman" w:hAnsi="Times New Roman" w:cs="Times New Roman"/>
          <w:spacing w:val="-6"/>
          <w:lang w:eastAsia="en-GB"/>
        </w:rPr>
        <w:t>zadania, na których realizację LGD zamierza udzielić grantów polegają na oddolnym wypracowaniu koncepcji SV</w:t>
      </w:r>
      <w:r w:rsidR="003B1DD1">
        <w:rPr>
          <w:rFonts w:ascii="Times New Roman" w:hAnsi="Times New Roman" w:cs="Times New Roman"/>
          <w:spacing w:val="-6"/>
          <w:lang w:eastAsia="en-GB"/>
        </w:rPr>
        <w:t>.</w:t>
      </w:r>
    </w:p>
    <w:bookmarkEnd w:id="31"/>
    <w:p w:rsidR="008D0037" w:rsidRPr="003649B8" w:rsidRDefault="008D0037" w:rsidP="00D51B6F">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rsidR="00AC0D38" w:rsidRPr="006B15A8" w:rsidRDefault="00DF4722" w:rsidP="00CD235B">
      <w:pPr>
        <w:pStyle w:val="Akapitzlist"/>
        <w:numPr>
          <w:ilvl w:val="0"/>
          <w:numId w:val="55"/>
        </w:numPr>
        <w:spacing w:before="120" w:after="0" w:line="276" w:lineRule="auto"/>
        <w:ind w:left="284" w:hanging="284"/>
        <w:jc w:val="both"/>
        <w:rPr>
          <w:rFonts w:ascii="Times New Roman" w:eastAsia="Times New Roman" w:hAnsi="Times New Roman" w:cs="Times New Roman"/>
          <w:spacing w:val="-6"/>
          <w:lang w:eastAsia="pl-PL" w:bidi="pl-PL"/>
        </w:rPr>
      </w:pPr>
      <w:r w:rsidRPr="006B15A8">
        <w:rPr>
          <w:rFonts w:ascii="Times New Roman" w:eastAsia="Times New Roman" w:hAnsi="Times New Roman" w:cs="Times New Roman"/>
          <w:spacing w:val="-6"/>
          <w:lang w:eastAsia="pl-PL" w:bidi="pl-PL"/>
        </w:rPr>
        <w:t xml:space="preserve">Wnioskodawcą jest LGD, której przyznaje się pomoc na operację w ramach projektu grantowego, która udziela grantów na realizację zadań realizowanych przez </w:t>
      </w:r>
      <w:proofErr w:type="spellStart"/>
      <w:r w:rsidRPr="006B15A8">
        <w:rPr>
          <w:rFonts w:ascii="Times New Roman" w:eastAsia="Times New Roman" w:hAnsi="Times New Roman" w:cs="Times New Roman"/>
          <w:spacing w:val="-6"/>
          <w:lang w:eastAsia="pl-PL" w:bidi="pl-PL"/>
        </w:rPr>
        <w:t>grantobiorców</w:t>
      </w:r>
      <w:proofErr w:type="spellEnd"/>
      <w:r w:rsidRPr="006B15A8">
        <w:rPr>
          <w:rFonts w:ascii="Times New Roman" w:eastAsia="Times New Roman" w:hAnsi="Times New Roman" w:cs="Times New Roman"/>
          <w:spacing w:val="-6"/>
          <w:lang w:eastAsia="pl-PL" w:bidi="pl-PL"/>
        </w:rPr>
        <w:t xml:space="preserve"> i służących osiągnięciu celu</w:t>
      </w:r>
      <w:r w:rsidR="001709B0" w:rsidRPr="006B15A8">
        <w:rPr>
          <w:rFonts w:ascii="Times New Roman" w:eastAsia="Times New Roman" w:hAnsi="Times New Roman" w:cs="Times New Roman"/>
          <w:spacing w:val="-6"/>
          <w:lang w:eastAsia="pl-PL" w:bidi="pl-PL"/>
        </w:rPr>
        <w:t xml:space="preserve"> projektu grantowego</w:t>
      </w:r>
      <w:r w:rsidR="009B220D" w:rsidRPr="006B15A8">
        <w:rPr>
          <w:rFonts w:ascii="Times New Roman" w:eastAsia="Times New Roman" w:hAnsi="Times New Roman" w:cs="Times New Roman"/>
          <w:spacing w:val="-6"/>
          <w:lang w:eastAsia="pl-PL" w:bidi="pl-PL"/>
        </w:rPr>
        <w:t>.</w:t>
      </w:r>
      <w:r w:rsidR="001709B0" w:rsidRPr="006B15A8">
        <w:rPr>
          <w:rFonts w:ascii="Times New Roman" w:eastAsia="Times New Roman" w:hAnsi="Times New Roman" w:cs="Times New Roman"/>
          <w:spacing w:val="-6"/>
          <w:lang w:eastAsia="pl-PL" w:bidi="pl-PL"/>
        </w:rPr>
        <w:t xml:space="preserve"> </w:t>
      </w:r>
      <w:bookmarkStart w:id="33" w:name="_Hlk202376570"/>
    </w:p>
    <w:p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3"/>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przygotowanie i przekazanie SW procedur wyboru i oceny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uwzględniających kryteria wyboru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w ramach projektów grantowych, wraz z procedurą ustalania lub zmiany tych kryteriów;</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wybór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na podstawie kryteriów, o których mowa w pkt 2;</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rozliczanie wydatków poniesionych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monitorowanie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kontrolę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E66691" w:rsidRPr="003649B8" w:rsidRDefault="00AF0768" w:rsidP="006B15A8">
      <w:pPr>
        <w:pStyle w:val="Akapitzlist"/>
        <w:numPr>
          <w:ilvl w:val="0"/>
          <w:numId w:val="5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r w:rsidRPr="003649B8">
        <w:rPr>
          <w:rFonts w:ascii="Times New Roman" w:eastAsia="Times New Roman" w:hAnsi="Times New Roman" w:cs="Times New Roman"/>
          <w:spacing w:val="-6"/>
          <w:lang w:eastAsia="pl-PL" w:bidi="pl-PL"/>
        </w:rPr>
        <w:t xml:space="preserve">  </w:t>
      </w:r>
    </w:p>
    <w:p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rsidR="00C4361C" w:rsidRPr="006B15A8" w:rsidRDefault="009A4322" w:rsidP="00CD235B">
      <w:pPr>
        <w:pStyle w:val="Akapitzlist"/>
        <w:numPr>
          <w:ilvl w:val="0"/>
          <w:numId w:val="57"/>
        </w:numPr>
        <w:spacing w:before="120" w:after="0" w:line="276" w:lineRule="auto"/>
        <w:ind w:left="284" w:hanging="284"/>
        <w:jc w:val="both"/>
        <w:rPr>
          <w:rFonts w:ascii="Times New Roman" w:hAnsi="Times New Roman" w:cs="Times New Roman"/>
          <w:spacing w:val="-6"/>
          <w:lang w:eastAsia="en-GB"/>
        </w:rPr>
      </w:pPr>
      <w:r w:rsidRPr="006B15A8">
        <w:rPr>
          <w:rFonts w:ascii="Times New Roman" w:hAnsi="Times New Roman" w:cs="Times New Roman"/>
          <w:spacing w:val="-6"/>
          <w:lang w:eastAsia="en-GB"/>
        </w:rPr>
        <w:t>Pomoc p</w:t>
      </w:r>
      <w:r w:rsidR="00E6409B" w:rsidRPr="006B15A8">
        <w:rPr>
          <w:rFonts w:ascii="Times New Roman" w:hAnsi="Times New Roman" w:cs="Times New Roman"/>
          <w:spacing w:val="-6"/>
          <w:lang w:eastAsia="en-GB"/>
        </w:rPr>
        <w:t>rzyznaje się</w:t>
      </w:r>
      <w:r w:rsidR="00E5779F" w:rsidRPr="006B15A8">
        <w:rPr>
          <w:rFonts w:ascii="Times New Roman" w:hAnsi="Times New Roman" w:cs="Times New Roman"/>
          <w:spacing w:val="-6"/>
          <w:lang w:eastAsia="en-GB"/>
        </w:rPr>
        <w:t xml:space="preserve"> </w:t>
      </w:r>
      <w:r w:rsidRPr="006B15A8">
        <w:rPr>
          <w:rFonts w:ascii="Times New Roman" w:hAnsi="Times New Roman" w:cs="Times New Roman"/>
          <w:spacing w:val="-6"/>
          <w:lang w:eastAsia="en-GB"/>
        </w:rPr>
        <w:t>na projekt grantowy w zakresie przygotowania koncepcji SV, jeżeli</w:t>
      </w:r>
      <w:r w:rsidR="00C4361C" w:rsidRPr="006B15A8">
        <w:rPr>
          <w:rFonts w:ascii="Times New Roman" w:hAnsi="Times New Roman" w:cs="Times New Roman"/>
          <w:spacing w:val="-6"/>
          <w:lang w:eastAsia="en-GB"/>
        </w:rPr>
        <w:t>:</w:t>
      </w:r>
    </w:p>
    <w:p w:rsidR="00D37CD0" w:rsidRPr="003649B8" w:rsidRDefault="00E6409B">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LSR przewiduje udzielenie pomocy</w:t>
      </w:r>
      <w:r w:rsidR="009A4322" w:rsidRPr="003649B8">
        <w:rPr>
          <w:rFonts w:ascii="Times New Roman" w:hAnsi="Times New Roman" w:cs="Times New Roman"/>
          <w:spacing w:val="-6"/>
          <w:lang w:eastAsia="en-GB"/>
        </w:rPr>
        <w:t xml:space="preserve"> </w:t>
      </w:r>
      <w:r w:rsidR="00C4361C" w:rsidRPr="003649B8">
        <w:rPr>
          <w:rFonts w:ascii="Times New Roman" w:hAnsi="Times New Roman" w:cs="Times New Roman"/>
          <w:spacing w:val="-6"/>
          <w:lang w:eastAsia="en-GB"/>
        </w:rPr>
        <w:t xml:space="preserve">na operację w </w:t>
      </w:r>
      <w:r w:rsidR="009A4322" w:rsidRPr="003649B8">
        <w:rPr>
          <w:rFonts w:ascii="Times New Roman" w:hAnsi="Times New Roman" w:cs="Times New Roman"/>
          <w:spacing w:val="-6"/>
          <w:lang w:eastAsia="en-GB"/>
        </w:rPr>
        <w:t>zakresie</w:t>
      </w:r>
      <w:r w:rsidR="00C4361C" w:rsidRPr="003649B8">
        <w:rPr>
          <w:rFonts w:ascii="Times New Roman" w:hAnsi="Times New Roman" w:cs="Times New Roman"/>
          <w:spacing w:val="-6"/>
          <w:lang w:eastAsia="en-GB"/>
        </w:rPr>
        <w:t xml:space="preserve"> przygotowania koncepcji SV</w:t>
      </w:r>
      <w:r w:rsidR="009A4322" w:rsidRPr="003649B8">
        <w:rPr>
          <w:rFonts w:ascii="Times New Roman" w:hAnsi="Times New Roman" w:cs="Times New Roman"/>
          <w:spacing w:val="-6"/>
          <w:lang w:eastAsia="en-GB"/>
        </w:rPr>
        <w:t xml:space="preserve">, </w:t>
      </w:r>
      <w:r w:rsidR="002F4735">
        <w:rPr>
          <w:rFonts w:ascii="Times New Roman" w:hAnsi="Times New Roman" w:cs="Times New Roman"/>
          <w:spacing w:val="-6"/>
          <w:lang w:eastAsia="en-GB"/>
        </w:rPr>
        <w:t xml:space="preserve">o </w:t>
      </w:r>
      <w:r w:rsidR="007635C2">
        <w:rPr>
          <w:rFonts w:ascii="Times New Roman" w:hAnsi="Times New Roman" w:cs="Times New Roman"/>
          <w:spacing w:val="-6"/>
          <w:lang w:eastAsia="en-GB"/>
        </w:rPr>
        <w:t xml:space="preserve">którym </w:t>
      </w:r>
      <w:r w:rsidR="002F4735">
        <w:rPr>
          <w:rFonts w:ascii="Times New Roman" w:hAnsi="Times New Roman" w:cs="Times New Roman"/>
          <w:spacing w:val="-6"/>
          <w:lang w:eastAsia="en-GB"/>
        </w:rPr>
        <w:t xml:space="preserve">mowa </w:t>
      </w:r>
      <w:r w:rsidR="00A01D63">
        <w:rPr>
          <w:rFonts w:ascii="Times New Roman" w:hAnsi="Times New Roman" w:cs="Times New Roman"/>
          <w:spacing w:val="-6"/>
          <w:lang w:eastAsia="en-GB"/>
        </w:rPr>
        <w:br/>
      </w:r>
      <w:r w:rsidR="002F4735">
        <w:rPr>
          <w:rFonts w:ascii="Times New Roman" w:hAnsi="Times New Roman" w:cs="Times New Roman"/>
          <w:spacing w:val="-6"/>
          <w:lang w:eastAsia="en-GB"/>
        </w:rPr>
        <w:t xml:space="preserve">w § 3 ust. 2, </w:t>
      </w:r>
      <w:r w:rsidRPr="003649B8">
        <w:rPr>
          <w:rFonts w:ascii="Times New Roman" w:hAnsi="Times New Roman" w:cs="Times New Roman"/>
          <w:spacing w:val="-6"/>
          <w:lang w:eastAsia="en-GB"/>
        </w:rPr>
        <w:t xml:space="preserve">której realizacja nastąpi </w:t>
      </w:r>
      <w:r w:rsidR="00C20FC7" w:rsidRPr="003649B8">
        <w:rPr>
          <w:rFonts w:ascii="Times New Roman" w:hAnsi="Times New Roman" w:cs="Times New Roman"/>
          <w:color w:val="000000"/>
        </w:rPr>
        <w:t xml:space="preserve">w </w:t>
      </w:r>
      <w:r w:rsidRPr="003649B8">
        <w:rPr>
          <w:rFonts w:ascii="Times New Roman" w:hAnsi="Times New Roman" w:cs="Times New Roman"/>
          <w:spacing w:val="-6"/>
          <w:lang w:eastAsia="en-GB"/>
        </w:rPr>
        <w:t>terminie do 2 lat od dnia zawarcia</w:t>
      </w:r>
      <w:r w:rsidR="00ED795D">
        <w:rPr>
          <w:rFonts w:ascii="Times New Roman" w:hAnsi="Times New Roman" w:cs="Times New Roman"/>
          <w:spacing w:val="-6"/>
          <w:lang w:eastAsia="en-GB"/>
        </w:rPr>
        <w:t xml:space="preserve"> umowy </w:t>
      </w:r>
      <w:r w:rsidRPr="003649B8">
        <w:rPr>
          <w:rFonts w:ascii="Times New Roman" w:hAnsi="Times New Roman" w:cs="Times New Roman"/>
          <w:spacing w:val="-6"/>
          <w:lang w:eastAsia="en-GB"/>
        </w:rPr>
        <w:t>, lecz nie później niż do dnia 31 grudnia 2026 r.</w:t>
      </w:r>
      <w:r w:rsidR="00E5779F" w:rsidRPr="003649B8">
        <w:rPr>
          <w:rFonts w:ascii="Times New Roman" w:hAnsi="Times New Roman" w:cs="Times New Roman"/>
          <w:spacing w:val="-6"/>
          <w:lang w:eastAsia="en-GB"/>
        </w:rPr>
        <w:t>,</w:t>
      </w:r>
    </w:p>
    <w:p w:rsidR="00744CED" w:rsidRPr="003649B8" w:rsidRDefault="002D4EB9">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color w:val="000000"/>
        </w:rPr>
        <w:t>zadania, na których realizację LGD zamierza udzielić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rsidR="009B220D" w:rsidRDefault="00744CED" w:rsidP="00395960">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rsidR="00234877" w:rsidRPr="00827191" w:rsidRDefault="000772D2" w:rsidP="00234877">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rsidR="00D229CD" w:rsidRPr="003649B8" w:rsidRDefault="00D229CD" w:rsidP="006B15A8">
      <w:pPr>
        <w:pStyle w:val="Akapitzlist"/>
        <w:numPr>
          <w:ilvl w:val="0"/>
          <w:numId w:val="57"/>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lang w:eastAsia="pl-PL"/>
        </w:rPr>
        <w:t>LGD</w:t>
      </w:r>
      <w:r w:rsidR="00D10B45" w:rsidRPr="003649B8">
        <w:rPr>
          <w:rFonts w:ascii="Times New Roman" w:hAnsi="Times New Roman" w:cs="Times New Roman"/>
          <w:lang w:eastAsia="pl-PL"/>
        </w:rPr>
        <w:t xml:space="preserve"> zapewnia, że</w:t>
      </w:r>
      <w:r w:rsidR="00E752AC" w:rsidRPr="003649B8">
        <w:rPr>
          <w:rFonts w:ascii="Times New Roman" w:hAnsi="Times New Roman" w:cs="Times New Roman"/>
          <w:lang w:eastAsia="pl-PL"/>
        </w:rPr>
        <w:t>:</w:t>
      </w:r>
      <w:r w:rsidR="00D10B45" w:rsidRPr="003649B8">
        <w:rPr>
          <w:rFonts w:ascii="Times New Roman" w:hAnsi="Times New Roman" w:cs="Times New Roman"/>
          <w:lang w:eastAsia="pl-PL"/>
        </w:rPr>
        <w:t xml:space="preserve"> </w:t>
      </w:r>
      <w:r w:rsidRPr="003649B8">
        <w:rPr>
          <w:rFonts w:ascii="Times New Roman" w:hAnsi="Times New Roman" w:cs="Times New Roman"/>
          <w:lang w:eastAsia="pl-PL"/>
        </w:rPr>
        <w:t xml:space="preserve"> </w:t>
      </w:r>
    </w:p>
    <w:p w:rsidR="0075163F" w:rsidRPr="00D03F45" w:rsidRDefault="0075163F"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D03F45">
        <w:rPr>
          <w:rFonts w:ascii="Times New Roman" w:hAnsi="Times New Roman" w:cs="Times New Roman"/>
          <w:spacing w:val="-6"/>
        </w:rPr>
        <w:t>zadania realizowane w formie kosztów jednostkowych nie były finansowane z innych środków publicznych</w:t>
      </w:r>
      <w:r w:rsidR="00D03F45" w:rsidRPr="00D03F45">
        <w:rPr>
          <w:rFonts w:ascii="Times New Roman" w:hAnsi="Times New Roman" w:cs="Times New Roman"/>
          <w:spacing w:val="-6"/>
        </w:rPr>
        <w:t xml:space="preserve">, </w:t>
      </w:r>
      <w:r w:rsidR="00D03F45" w:rsidRPr="007B5C25">
        <w:rPr>
          <w:rStyle w:val="cf01"/>
          <w:rFonts w:ascii="Times New Roman" w:hAnsi="Times New Roman" w:cs="Times New Roman"/>
          <w:sz w:val="22"/>
          <w:szCs w:val="22"/>
        </w:rPr>
        <w:t xml:space="preserve">za wyjątkiem przypadku powierzenia grantu JSFP </w:t>
      </w:r>
      <w:r w:rsidR="00254CDA">
        <w:rPr>
          <w:rStyle w:val="cf01"/>
          <w:rFonts w:ascii="Times New Roman" w:hAnsi="Times New Roman" w:cs="Times New Roman"/>
          <w:sz w:val="22"/>
          <w:szCs w:val="22"/>
        </w:rPr>
        <w:t>albo</w:t>
      </w:r>
      <w:r w:rsidR="00254CDA" w:rsidRPr="007B5C25">
        <w:rPr>
          <w:rStyle w:val="cf01"/>
          <w:rFonts w:ascii="Times New Roman" w:hAnsi="Times New Roman" w:cs="Times New Roman"/>
          <w:sz w:val="22"/>
          <w:szCs w:val="22"/>
        </w:rPr>
        <w:t xml:space="preserve"> </w:t>
      </w:r>
      <w:proofErr w:type="spellStart"/>
      <w:r w:rsidR="00D03F45" w:rsidRPr="007B5C25">
        <w:rPr>
          <w:rStyle w:val="cf01"/>
          <w:rFonts w:ascii="Times New Roman" w:hAnsi="Times New Roman" w:cs="Times New Roman"/>
          <w:sz w:val="22"/>
          <w:szCs w:val="22"/>
        </w:rPr>
        <w:t>organizacji</w:t>
      </w:r>
      <w:r w:rsidR="00254CDA">
        <w:rPr>
          <w:rStyle w:val="cf01"/>
          <w:rFonts w:ascii="Times New Roman" w:hAnsi="Times New Roman" w:cs="Times New Roman"/>
          <w:sz w:val="22"/>
          <w:szCs w:val="22"/>
        </w:rPr>
        <w:t>pozarządowej</w:t>
      </w:r>
      <w:proofErr w:type="spellEnd"/>
      <w:r w:rsidR="00D03F45" w:rsidRPr="007B5C25">
        <w:rPr>
          <w:rStyle w:val="cf01"/>
          <w:rFonts w:ascii="Times New Roman" w:hAnsi="Times New Roman" w:cs="Times New Roman"/>
          <w:sz w:val="22"/>
          <w:szCs w:val="22"/>
        </w:rPr>
        <w:t xml:space="preserve">, </w:t>
      </w:r>
      <w:r w:rsidR="008E1CAD" w:rsidRPr="007B5C25">
        <w:rPr>
          <w:rStyle w:val="cf01"/>
          <w:rFonts w:ascii="Times New Roman" w:hAnsi="Times New Roman" w:cs="Times New Roman"/>
          <w:sz w:val="22"/>
          <w:szCs w:val="22"/>
        </w:rPr>
        <w:t>któr</w:t>
      </w:r>
      <w:r w:rsidR="008E1CAD">
        <w:rPr>
          <w:rStyle w:val="cf01"/>
          <w:rFonts w:ascii="Times New Roman" w:hAnsi="Times New Roman" w:cs="Times New Roman"/>
          <w:sz w:val="22"/>
          <w:szCs w:val="22"/>
        </w:rPr>
        <w:t>ej</w:t>
      </w:r>
      <w:r w:rsidR="008E1CAD" w:rsidRPr="007B5C25">
        <w:rPr>
          <w:rStyle w:val="cf01"/>
          <w:rFonts w:ascii="Times New Roman" w:hAnsi="Times New Roman" w:cs="Times New Roman"/>
          <w:sz w:val="22"/>
          <w:szCs w:val="22"/>
        </w:rPr>
        <w:t xml:space="preserve"> </w:t>
      </w:r>
      <w:r w:rsidR="00D03F45" w:rsidRPr="007B5C25">
        <w:rPr>
          <w:rStyle w:val="cf01"/>
          <w:rFonts w:ascii="Times New Roman" w:hAnsi="Times New Roman" w:cs="Times New Roman"/>
          <w:sz w:val="22"/>
          <w:szCs w:val="22"/>
        </w:rPr>
        <w:t>działalność jest finansowana ze środków publicznych</w:t>
      </w:r>
      <w:r w:rsidRPr="00D03F45">
        <w:rPr>
          <w:rFonts w:ascii="Times New Roman" w:hAnsi="Times New Roman" w:cs="Times New Roman"/>
          <w:spacing w:val="-6"/>
        </w:rPr>
        <w:t>;</w:t>
      </w:r>
    </w:p>
    <w:p w:rsidR="00D10B45" w:rsidRPr="009000B6" w:rsidRDefault="00D10B45"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 </w:t>
      </w:r>
      <w:r w:rsidR="00A01D63">
        <w:rPr>
          <w:rFonts w:ascii="Times New Roman" w:hAnsi="Times New Roman" w:cs="Times New Roman"/>
          <w:spacing w:val="-6"/>
        </w:rPr>
        <w:br/>
      </w:r>
      <w:r w:rsidRPr="009000B6">
        <w:rPr>
          <w:rFonts w:ascii="Times New Roman" w:hAnsi="Times New Roman" w:cs="Times New Roman"/>
          <w:spacing w:val="-6"/>
        </w:rPr>
        <w:t xml:space="preserve">w § 3 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rsidR="007E7F41" w:rsidRPr="009000B6" w:rsidRDefault="002B43DE"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 w ramach którego realizuje zadania w ramach projektu grantowego, </w:t>
      </w:r>
    </w:p>
    <w:p w:rsidR="005D19E1" w:rsidRPr="009000B6" w:rsidRDefault="005D19E1"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8E1CAD">
        <w:rPr>
          <w:rFonts w:ascii="Times New Roman" w:hAnsi="Times New Roman" w:cs="Times New Roman"/>
          <w:i/>
          <w:iCs/>
          <w:spacing w:val="-6"/>
        </w:rPr>
        <w:t>przygotowanie koncepcji SV</w:t>
      </w:r>
      <w:r w:rsidR="009D4BF5" w:rsidRPr="009000B6">
        <w:rPr>
          <w:rFonts w:ascii="Times New Roman" w:hAnsi="Times New Roman" w:cs="Times New Roman"/>
          <w:spacing w:val="-6"/>
        </w:rPr>
        <w:t xml:space="preserve">, </w:t>
      </w:r>
      <w:r w:rsidRPr="009000B6">
        <w:rPr>
          <w:rFonts w:ascii="Times New Roman" w:hAnsi="Times New Roman" w:cs="Times New Roman"/>
          <w:spacing w:val="-6"/>
        </w:rPr>
        <w:t>w ramach którego zadanie jest realizowane;</w:t>
      </w:r>
    </w:p>
    <w:p w:rsidR="00D10B45" w:rsidRPr="009000B6" w:rsidRDefault="00D10B45" w:rsidP="00D1713F">
      <w:pPr>
        <w:pStyle w:val="Akapitzlist"/>
        <w:numPr>
          <w:ilvl w:val="0"/>
          <w:numId w:val="25"/>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rsidR="00D229CD" w:rsidRPr="009000B6" w:rsidRDefault="004E6AFB"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rsidR="009000B6" w:rsidRDefault="00557247"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9000B6" w:rsidRPr="009000B6">
        <w:rPr>
          <w:rFonts w:ascii="Times New Roman" w:hAnsi="Times New Roman" w:cs="Times New Roman"/>
          <w:spacing w:val="-6"/>
        </w:rPr>
        <w:t>;</w:t>
      </w:r>
    </w:p>
    <w:p w:rsidR="003920B5" w:rsidRDefault="00D51087" w:rsidP="004800D9">
      <w:pPr>
        <w:pStyle w:val="Akapitzlist"/>
        <w:numPr>
          <w:ilvl w:val="0"/>
          <w:numId w:val="79"/>
        </w:numPr>
        <w:spacing w:before="120" w:after="0" w:line="276" w:lineRule="auto"/>
        <w:ind w:left="284" w:hanging="284"/>
        <w:jc w:val="both"/>
        <w:rPr>
          <w:rFonts w:ascii="Times New Roman" w:hAnsi="Times New Roman" w:cs="Times New Roman"/>
          <w:spacing w:val="-6"/>
        </w:rPr>
      </w:pPr>
      <w:r w:rsidRPr="00D51087">
        <w:rPr>
          <w:rFonts w:ascii="Times New Roman" w:hAnsi="Times New Roman" w:cs="Times New Roman"/>
          <w:spacing w:val="-6"/>
        </w:rPr>
        <w:t>Pomoc przyznaje się, gdy wniosek o przyznanie pomocy zawiera wskazanie:</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jednego przedsięwzięcia, w ramach którego projekt grantowy jest realizowany,</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zakres</w:t>
      </w:r>
      <w:r>
        <w:rPr>
          <w:rFonts w:ascii="Times New Roman" w:hAnsi="Times New Roman" w:cs="Times New Roman"/>
          <w:spacing w:val="-6"/>
        </w:rPr>
        <w:t>u</w:t>
      </w:r>
      <w:r w:rsidRPr="00D51087">
        <w:rPr>
          <w:rFonts w:ascii="Times New Roman" w:hAnsi="Times New Roman" w:cs="Times New Roman"/>
          <w:spacing w:val="-6"/>
        </w:rPr>
        <w:t xml:space="preserve"> wsparcia objęt</w:t>
      </w:r>
      <w:r>
        <w:rPr>
          <w:rFonts w:ascii="Times New Roman" w:hAnsi="Times New Roman" w:cs="Times New Roman"/>
          <w:spacing w:val="-6"/>
        </w:rPr>
        <w:t>ego</w:t>
      </w:r>
      <w:r w:rsidRPr="00D51087">
        <w:rPr>
          <w:rFonts w:ascii="Times New Roman" w:hAnsi="Times New Roman" w:cs="Times New Roman"/>
          <w:spacing w:val="-6"/>
        </w:rPr>
        <w:t xml:space="preserve"> projektem grantowym</w:t>
      </w:r>
      <w:r>
        <w:rPr>
          <w:rFonts w:ascii="Times New Roman" w:hAnsi="Times New Roman" w:cs="Times New Roman"/>
          <w:spacing w:val="-6"/>
        </w:rPr>
        <w:t xml:space="preserve"> tj. przygotowanie koncepcji SV,</w:t>
      </w:r>
    </w:p>
    <w:p w:rsidR="003920B5" w:rsidRDefault="00A87EA8"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A87EA8">
        <w:rPr>
          <w:rFonts w:ascii="Times New Roman" w:hAnsi="Times New Roman" w:cs="Times New Roman"/>
          <w:spacing w:val="-6"/>
        </w:rPr>
        <w:t>zadań</w:t>
      </w:r>
      <w:r>
        <w:rPr>
          <w:rFonts w:ascii="Times New Roman" w:hAnsi="Times New Roman" w:cs="Times New Roman"/>
          <w:spacing w:val="-6"/>
        </w:rPr>
        <w:t xml:space="preserve"> polegających na przygotowaniu koncepcji SV</w:t>
      </w:r>
      <w:r w:rsidR="003920B5">
        <w:rPr>
          <w:rFonts w:ascii="Times New Roman" w:hAnsi="Times New Roman" w:cs="Times New Roman"/>
          <w:spacing w:val="-6"/>
        </w:rPr>
        <w:t xml:space="preserve"> wraz z określeniem minimalnych wymagań co do sposobu realizacji tych zadań oraz rozliczenia udzielonych granów</w:t>
      </w:r>
      <w:r w:rsidR="00836A79">
        <w:rPr>
          <w:rFonts w:ascii="Times New Roman" w:hAnsi="Times New Roman" w:cs="Times New Roman"/>
          <w:spacing w:val="-6"/>
        </w:rPr>
        <w:t>,</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rodzaju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odpowiednich do zadań objętych projektem grantowym,</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warunków udzielenia grantów, w tym obowiązku nadania numeru EP każdemu </w:t>
      </w:r>
      <w:proofErr w:type="spellStart"/>
      <w:r>
        <w:rPr>
          <w:rFonts w:ascii="Times New Roman" w:hAnsi="Times New Roman" w:cs="Times New Roman"/>
          <w:spacing w:val="-6"/>
        </w:rPr>
        <w:t>grantobiorcy</w:t>
      </w:r>
      <w:proofErr w:type="spellEnd"/>
      <w:r>
        <w:rPr>
          <w:rFonts w:ascii="Times New Roman" w:hAnsi="Times New Roman" w:cs="Times New Roman"/>
          <w:spacing w:val="-6"/>
        </w:rPr>
        <w:t>,,</w:t>
      </w:r>
    </w:p>
    <w:p w:rsidR="003920B5" w:rsidRPr="004800D9"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kryteriów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mających zastosowanie w danym projekcie grantowym z katalogu kryteriów zatwierdzonych uprzednio przez SW wraz z procedurą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w:t>
      </w:r>
    </w:p>
    <w:p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rsidR="00D35112" w:rsidRPr="003649B8" w:rsidRDefault="00D35112" w:rsidP="00D35112">
      <w:pPr>
        <w:pStyle w:val="Akapitzlist"/>
        <w:spacing w:line="276" w:lineRule="auto"/>
        <w:ind w:left="360"/>
        <w:jc w:val="both"/>
        <w:rPr>
          <w:rFonts w:ascii="Times New Roman" w:hAnsi="Times New Roman" w:cs="Times New Roman"/>
        </w:rPr>
      </w:pPr>
    </w:p>
    <w:p w:rsidR="00395960" w:rsidRPr="006B15A8" w:rsidRDefault="007B1CCC" w:rsidP="00CD235B">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B15A8">
        <w:rPr>
          <w:rFonts w:ascii="Times New Roman" w:hAnsi="Times New Roman" w:cs="Times New Roman"/>
          <w:spacing w:val="-6"/>
          <w:lang w:eastAsia="en-GB"/>
        </w:rPr>
        <w:t xml:space="preserve">Pomoc jest przyznawana na podstawie złożonego wniosku </w:t>
      </w:r>
      <w:r w:rsidR="001274E6" w:rsidRPr="006B15A8">
        <w:rPr>
          <w:rFonts w:ascii="Times New Roman" w:hAnsi="Times New Roman" w:cs="Times New Roman"/>
          <w:spacing w:val="-6"/>
          <w:lang w:eastAsia="en-GB"/>
        </w:rPr>
        <w:t xml:space="preserve">o przyznanie pomocy </w:t>
      </w:r>
      <w:r w:rsidRPr="006B15A8">
        <w:rPr>
          <w:rFonts w:ascii="Times New Roman" w:hAnsi="Times New Roman" w:cs="Times New Roman"/>
          <w:spacing w:val="-6"/>
          <w:lang w:eastAsia="en-GB"/>
        </w:rPr>
        <w:t xml:space="preserve">oraz na warunkach określonych w </w:t>
      </w:r>
      <w:r w:rsidR="00524D70" w:rsidRPr="00DD0223">
        <w:rPr>
          <w:rFonts w:ascii="Times New Roman" w:eastAsia="Times New Roman" w:hAnsi="Times New Roman" w:cs="Times New Roman"/>
          <w:color w:val="000000"/>
          <w:lang w:eastAsia="pl-PL" w:bidi="pl-PL"/>
        </w:rPr>
        <w:t>u</w:t>
      </w:r>
      <w:r w:rsidR="00524D70" w:rsidRPr="00DD0223">
        <w:rPr>
          <w:rFonts w:ascii="Times New Roman" w:hAnsi="Times New Roman" w:cs="Times New Roman"/>
          <w:spacing w:val="-6"/>
          <w:lang w:eastAsia="en-GB"/>
        </w:rPr>
        <w:t>mow</w:t>
      </w:r>
      <w:r w:rsidR="00524D70">
        <w:rPr>
          <w:rFonts w:ascii="Times New Roman" w:hAnsi="Times New Roman" w:cs="Times New Roman"/>
          <w:spacing w:val="-6"/>
          <w:lang w:eastAsia="en-GB"/>
        </w:rPr>
        <w:t>ie</w:t>
      </w:r>
      <w:r w:rsidR="00524D70" w:rsidRPr="00DD0223">
        <w:rPr>
          <w:rFonts w:ascii="Times New Roman" w:hAnsi="Times New Roman" w:cs="Times New Roman"/>
          <w:spacing w:val="-6"/>
          <w:lang w:eastAsia="en-GB"/>
        </w:rPr>
        <w:t xml:space="preserve"> </w:t>
      </w:r>
      <w:r w:rsidR="00543CC8" w:rsidRPr="006B15A8">
        <w:rPr>
          <w:rFonts w:ascii="Times New Roman" w:hAnsi="Times New Roman" w:cs="Times New Roman"/>
          <w:spacing w:val="-6"/>
          <w:lang w:eastAsia="en-GB"/>
        </w:rPr>
        <w:t>w wysokości wynikającej z wielokrotności kosztu jednostkowego przygotowania jednej koncepcji SV</w:t>
      </w:r>
      <w:r w:rsidR="00BF3078" w:rsidRPr="006B15A8">
        <w:rPr>
          <w:rFonts w:ascii="Times New Roman" w:hAnsi="Times New Roman" w:cs="Times New Roman"/>
          <w:spacing w:val="-6"/>
          <w:lang w:eastAsia="en-GB"/>
        </w:rPr>
        <w:t>.</w:t>
      </w:r>
    </w:p>
    <w:p w:rsidR="007B1CCC" w:rsidRDefault="007B1CCC"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hAnsi="Times New Roman" w:cs="Times New Roman"/>
          <w:spacing w:val="-6"/>
          <w:lang w:eastAsia="en-GB"/>
        </w:rPr>
        <w:t>Kosztem w ramach projektu grantowego jest grant.</w:t>
      </w:r>
    </w:p>
    <w:p w:rsidR="00B24E14" w:rsidRDefault="00FC0391"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 xml:space="preserve">omoc przyznaje się w wysokości nie wyższej niż kwota </w:t>
      </w:r>
      <w:r w:rsidR="00025D88">
        <w:rPr>
          <w:rFonts w:ascii="Times New Roman" w:eastAsia="Times New Roman" w:hAnsi="Times New Roman" w:cs="Times New Roman"/>
          <w:spacing w:val="-6"/>
          <w:lang w:eastAsia="pl-PL" w:bidi="pl-PL"/>
        </w:rPr>
        <w:t>dostępnych środków</w:t>
      </w:r>
      <w:r w:rsidR="00025D88"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 xml:space="preserve">określona </w:t>
      </w:r>
      <w:r w:rsidR="00025D88">
        <w:rPr>
          <w:rFonts w:ascii="Times New Roman" w:eastAsia="Times New Roman" w:hAnsi="Times New Roman" w:cs="Times New Roman"/>
          <w:spacing w:val="-6"/>
          <w:lang w:eastAsia="pl-PL" w:bidi="pl-PL"/>
        </w:rPr>
        <w:t xml:space="preserve">w ogłoszeniu naboru wniosków o przyznanie pomocy na projekt grantowy, nie wyższej niż kwota maksymalna określona </w:t>
      </w:r>
      <w:r w:rsidR="00397551" w:rsidRPr="00694E15">
        <w:rPr>
          <w:rFonts w:ascii="Times New Roman" w:eastAsia="Times New Roman" w:hAnsi="Times New Roman" w:cs="Times New Roman"/>
          <w:spacing w:val="-6"/>
          <w:lang w:eastAsia="pl-PL" w:bidi="pl-PL"/>
        </w:rPr>
        <w:t xml:space="preserve">przez LGD w </w:t>
      </w:r>
      <w:r w:rsidR="00025D88">
        <w:rPr>
          <w:rFonts w:ascii="Times New Roman" w:eastAsia="Times New Roman" w:hAnsi="Times New Roman" w:cs="Times New Roman"/>
          <w:spacing w:val="-6"/>
          <w:lang w:eastAsia="pl-PL" w:bidi="pl-PL"/>
        </w:rPr>
        <w:t>LSR (jeżeli taka kwota została określona)</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w:t>
      </w:r>
      <w:r w:rsidR="00025D88">
        <w:rPr>
          <w:rFonts w:ascii="Times New Roman" w:eastAsia="Times New Roman" w:hAnsi="Times New Roman" w:cs="Times New Roman"/>
          <w:spacing w:val="-6"/>
          <w:lang w:eastAsia="pl-PL" w:bidi="pl-PL"/>
        </w:rPr>
        <w:t xml:space="preserve"> w LSR </w:t>
      </w:r>
      <w:r w:rsidR="00025D88" w:rsidRPr="00025D88">
        <w:rPr>
          <w:rFonts w:ascii="Times New Roman" w:eastAsia="Times New Roman" w:hAnsi="Times New Roman" w:cs="Times New Roman"/>
          <w:spacing w:val="-6"/>
          <w:lang w:eastAsia="pl-PL" w:bidi="pl-PL"/>
        </w:rPr>
        <w:t>(jeżeli taka kwota została określona)</w:t>
      </w:r>
      <w:r w:rsidR="00397551"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przy czym </w:t>
      </w:r>
      <w:r w:rsidR="00397551" w:rsidRPr="00694E15">
        <w:rPr>
          <w:rFonts w:ascii="Times New Roman" w:eastAsia="Times New Roman" w:hAnsi="Times New Roman" w:cs="Times New Roman"/>
          <w:spacing w:val="-6"/>
          <w:lang w:eastAsia="pl-PL" w:bidi="pl-PL"/>
        </w:rPr>
        <w:t>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 xml:space="preserve">zakłada </w:t>
      </w:r>
      <w:r w:rsidR="00397551" w:rsidRPr="00694E15">
        <w:rPr>
          <w:rFonts w:ascii="Times New Roman" w:hAnsi="Times New Roman" w:cs="Times New Roman"/>
          <w:spacing w:val="-6"/>
          <w:lang w:eastAsia="en-GB"/>
        </w:rPr>
        <w:t xml:space="preserve"> wykonanie co najmniej 5 koncepcji SV</w:t>
      </w:r>
      <w:r w:rsidR="00F9657F" w:rsidRPr="00694E15">
        <w:rPr>
          <w:rFonts w:ascii="Times New Roman" w:hAnsi="Times New Roman" w:cs="Times New Roman"/>
          <w:spacing w:val="-6"/>
          <w:lang w:eastAsia="en-GB"/>
        </w:rPr>
        <w:t>.</w:t>
      </w:r>
      <w:r w:rsidR="00B24E14">
        <w:rPr>
          <w:rFonts w:ascii="Times New Roman" w:hAnsi="Times New Roman" w:cs="Times New Roman"/>
          <w:spacing w:val="-6"/>
          <w:lang w:eastAsia="en-GB"/>
        </w:rPr>
        <w:t xml:space="preserve"> </w:t>
      </w:r>
    </w:p>
    <w:p w:rsidR="00181DB8" w:rsidRPr="00694E15" w:rsidRDefault="00181DB8"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eastAsia="Times New Roman" w:hAnsi="Times New Roman" w:cs="Times New Roman"/>
          <w:spacing w:val="-6"/>
          <w:lang w:eastAsia="pl-PL" w:bidi="pl-PL"/>
        </w:rPr>
        <w:t>Z</w:t>
      </w:r>
      <w:r w:rsidR="00075ABF">
        <w:rPr>
          <w:rFonts w:ascii="Times New Roman" w:eastAsia="Times New Roman" w:hAnsi="Times New Roman" w:cs="Times New Roman"/>
          <w:spacing w:val="-6"/>
          <w:lang w:eastAsia="pl-PL" w:bidi="pl-PL"/>
        </w:rPr>
        <w:t xml:space="preserve">akres rzeczowy </w:t>
      </w:r>
      <w:r w:rsidR="008E06BF">
        <w:rPr>
          <w:rFonts w:ascii="Times New Roman" w:eastAsia="Times New Roman" w:hAnsi="Times New Roman" w:cs="Times New Roman"/>
          <w:spacing w:val="-6"/>
          <w:lang w:eastAsia="pl-PL" w:bidi="pl-PL"/>
        </w:rPr>
        <w:t xml:space="preserve">operacji </w:t>
      </w:r>
      <w:r w:rsidR="00075ABF">
        <w:rPr>
          <w:rFonts w:ascii="Times New Roman" w:eastAsia="Times New Roman" w:hAnsi="Times New Roman" w:cs="Times New Roman"/>
          <w:spacing w:val="-6"/>
          <w:lang w:eastAsia="pl-PL" w:bidi="pl-PL"/>
        </w:rPr>
        <w:t xml:space="preserve">wskazany we wniosku o przyznanie pomocy </w:t>
      </w:r>
      <w:r w:rsidR="008E06BF">
        <w:rPr>
          <w:rFonts w:ascii="Times New Roman" w:eastAsia="Times New Roman" w:hAnsi="Times New Roman" w:cs="Times New Roman"/>
          <w:spacing w:val="-6"/>
          <w:lang w:eastAsia="pl-PL" w:bidi="pl-PL"/>
        </w:rPr>
        <w:t>przyczynia się do osiągnięcia celu operacji;</w:t>
      </w:r>
    </w:p>
    <w:p w:rsidR="003920B5" w:rsidRDefault="003920B5" w:rsidP="004800D9">
      <w:pPr>
        <w:rPr>
          <w:lang w:eastAsia="pl-PL" w:bidi="pl-PL"/>
        </w:rPr>
      </w:pPr>
      <w:bookmarkStart w:id="34" w:name="_Hlk200047030"/>
    </w:p>
    <w:p w:rsidR="00C60A9A" w:rsidRPr="006B15A8" w:rsidRDefault="00C60A9A" w:rsidP="00C60A9A">
      <w:pPr>
        <w:spacing w:before="12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w:t>
      </w:r>
      <w:proofErr w:type="spellStart"/>
      <w:r w:rsidRPr="006B15A8">
        <w:rPr>
          <w:rFonts w:ascii="Times New Roman" w:hAnsi="Times New Roman" w:cs="Times New Roman"/>
          <w:b/>
          <w:bCs/>
          <w:color w:val="1F4E79" w:themeColor="accent5" w:themeShade="80"/>
          <w:sz w:val="24"/>
          <w:szCs w:val="24"/>
          <w:lang w:eastAsia="pl-PL"/>
        </w:rPr>
        <w:t>grantobiorców</w:t>
      </w:r>
      <w:proofErr w:type="spellEnd"/>
      <w:r w:rsidRPr="006B15A8">
        <w:rPr>
          <w:rFonts w:ascii="Times New Roman" w:hAnsi="Times New Roman" w:cs="Times New Roman"/>
          <w:b/>
          <w:bCs/>
          <w:color w:val="1F4E79" w:themeColor="accent5" w:themeShade="80"/>
          <w:sz w:val="24"/>
          <w:szCs w:val="24"/>
          <w:lang w:eastAsia="pl-PL"/>
        </w:rPr>
        <w:t xml:space="preserve"> </w:t>
      </w:r>
    </w:p>
    <w:p w:rsidR="00C60A9A" w:rsidRPr="009418AD" w:rsidRDefault="007337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bookmarkStart w:id="35" w:name="_Hlk204024373"/>
      <w:r w:rsidRPr="003C3071">
        <w:rPr>
          <w:rFonts w:ascii="Times New Roman" w:hAnsi="Times New Roman" w:cs="Times New Roman"/>
          <w:spacing w:val="-6"/>
          <w:lang w:eastAsia="en-GB"/>
        </w:rPr>
        <w:t>D</w:t>
      </w:r>
      <w:r w:rsidR="00B140FD" w:rsidRPr="00ED738A">
        <w:rPr>
          <w:rFonts w:ascii="Times New Roman" w:hAnsi="Times New Roman" w:cs="Times New Roman"/>
          <w:spacing w:val="-6"/>
          <w:lang w:eastAsia="en-GB"/>
        </w:rPr>
        <w:t>la projektów grantow</w:t>
      </w:r>
      <w:r w:rsidR="00E170F6" w:rsidRPr="00ED738A">
        <w:rPr>
          <w:rFonts w:ascii="Times New Roman" w:hAnsi="Times New Roman" w:cs="Times New Roman"/>
          <w:spacing w:val="-6"/>
          <w:lang w:eastAsia="en-GB"/>
        </w:rPr>
        <w:t>y</w:t>
      </w:r>
      <w:r w:rsidR="00B140FD" w:rsidRPr="00ED738A">
        <w:rPr>
          <w:rFonts w:ascii="Times New Roman" w:hAnsi="Times New Roman" w:cs="Times New Roman"/>
          <w:spacing w:val="-6"/>
          <w:lang w:eastAsia="en-GB"/>
        </w:rPr>
        <w:t>ch</w:t>
      </w:r>
      <w:r w:rsidRPr="004930AB">
        <w:rPr>
          <w:rFonts w:ascii="Times New Roman" w:hAnsi="Times New Roman" w:cs="Times New Roman"/>
          <w:spacing w:val="-6"/>
          <w:lang w:eastAsia="en-GB"/>
        </w:rPr>
        <w:t xml:space="preserve"> nie określa się kryteriów wyboru operacji</w:t>
      </w:r>
      <w:r w:rsidR="00E170F6" w:rsidRPr="004930AB">
        <w:rPr>
          <w:rFonts w:ascii="Times New Roman" w:hAnsi="Times New Roman" w:cs="Times New Roman"/>
          <w:spacing w:val="-6"/>
          <w:lang w:eastAsia="en-GB"/>
        </w:rPr>
        <w:t xml:space="preserve">, </w:t>
      </w:r>
      <w:r w:rsidR="00F74832" w:rsidRPr="003C23AB">
        <w:rPr>
          <w:rFonts w:ascii="Times New Roman" w:hAnsi="Times New Roman" w:cs="Times New Roman"/>
          <w:spacing w:val="-6"/>
          <w:lang w:eastAsia="en-GB"/>
        </w:rPr>
        <w:t xml:space="preserve">przy czym </w:t>
      </w:r>
      <w:r w:rsidR="00E170F6" w:rsidRPr="003C23AB">
        <w:rPr>
          <w:rFonts w:ascii="Times New Roman" w:hAnsi="Times New Roman" w:cs="Times New Roman"/>
          <w:spacing w:val="-6"/>
          <w:lang w:eastAsia="en-GB"/>
        </w:rPr>
        <w:t xml:space="preserve">określa się kryteria wyboru </w:t>
      </w:r>
      <w:proofErr w:type="spellStart"/>
      <w:r w:rsidR="00E170F6" w:rsidRPr="003C23AB">
        <w:rPr>
          <w:rFonts w:ascii="Times New Roman" w:hAnsi="Times New Roman" w:cs="Times New Roman"/>
          <w:spacing w:val="-6"/>
          <w:lang w:eastAsia="en-GB"/>
        </w:rPr>
        <w:t>grantobiorców</w:t>
      </w:r>
      <w:proofErr w:type="spellEnd"/>
      <w:r w:rsidR="00E170F6" w:rsidRPr="003C23AB">
        <w:rPr>
          <w:rFonts w:ascii="Times New Roman" w:hAnsi="Times New Roman" w:cs="Times New Roman"/>
          <w:spacing w:val="-6"/>
          <w:lang w:eastAsia="en-GB"/>
        </w:rPr>
        <w:t xml:space="preserve"> do realizacji zadań w ramach projektu grantowego.</w:t>
      </w:r>
    </w:p>
    <w:bookmarkEnd w:id="35"/>
    <w:p w:rsidR="00C60A9A" w:rsidRPr="006B15A8" w:rsidRDefault="00C60A9A"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r w:rsidRPr="00F74832">
        <w:rPr>
          <w:rFonts w:ascii="Times New Roman" w:hAnsi="Times New Roman" w:cs="Times New Roman"/>
          <w:color w:val="000000" w:themeColor="text1"/>
          <w:spacing w:val="-6"/>
          <w:lang w:eastAsia="en-GB"/>
        </w:rPr>
        <w:t xml:space="preserve">W projekcie grantowym, </w:t>
      </w:r>
      <w:proofErr w:type="spellStart"/>
      <w:r w:rsidRPr="00F74832">
        <w:rPr>
          <w:rFonts w:ascii="Times New Roman" w:hAnsi="Times New Roman" w:cs="Times New Roman"/>
          <w:color w:val="000000" w:themeColor="text1"/>
          <w:spacing w:val="-6"/>
          <w:lang w:eastAsia="en-GB"/>
        </w:rPr>
        <w:t>grantobiorcą</w:t>
      </w:r>
      <w:proofErr w:type="spellEnd"/>
      <w:r w:rsidRPr="00F74832">
        <w:rPr>
          <w:rFonts w:ascii="Times New Roman" w:hAnsi="Times New Roman" w:cs="Times New Roman"/>
          <w:color w:val="000000" w:themeColor="text1"/>
          <w:spacing w:val="-6"/>
          <w:lang w:eastAsia="en-GB"/>
        </w:rPr>
        <w:t xml:space="preserve"> jest podmiot publiczny albo prywatny wybrany w drodze otwartego konkursu ogłoszonego przez LGD w ramach realizacji projektu grantowego</w:t>
      </w:r>
      <w:r w:rsidR="00B24E14">
        <w:rPr>
          <w:rFonts w:ascii="Times New Roman" w:hAnsi="Times New Roman" w:cs="Times New Roman"/>
          <w:color w:val="000000" w:themeColor="text1"/>
          <w:spacing w:val="-6"/>
          <w:lang w:eastAsia="en-GB"/>
        </w:rPr>
        <w:t xml:space="preserve"> tj.: </w:t>
      </w:r>
      <w:r w:rsidRPr="00F74832">
        <w:rPr>
          <w:rFonts w:ascii="Times New Roman" w:hAnsi="Times New Roman" w:cs="Times New Roman"/>
          <w:color w:val="000000" w:themeColor="text1"/>
          <w:spacing w:val="-6"/>
          <w:lang w:eastAsia="en-GB"/>
        </w:rPr>
        <w:t>osoba fizyczna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osoba prawna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jednostka organizacyjna nie posiadająca osobowości prawnej,</w:t>
      </w:r>
      <w:r w:rsidR="00B24E14">
        <w:rPr>
          <w:rFonts w:ascii="Times New Roman" w:hAnsi="Times New Roman" w:cs="Times New Roman"/>
          <w:color w:val="000000" w:themeColor="text1"/>
          <w:spacing w:val="-6"/>
          <w:lang w:eastAsia="en-GB"/>
        </w:rPr>
        <w:t xml:space="preserve"> której ustawa przyznaje zdolność prawną</w:t>
      </w:r>
      <w:r w:rsidRPr="00F74832">
        <w:rPr>
          <w:rFonts w:ascii="Times New Roman" w:hAnsi="Times New Roman" w:cs="Times New Roman"/>
          <w:color w:val="000000" w:themeColor="text1"/>
          <w:spacing w:val="-6"/>
          <w:lang w:eastAsia="en-GB"/>
        </w:rPr>
        <w:t xml:space="preserve">. </w:t>
      </w:r>
      <w:r w:rsidR="004A028B">
        <w:rPr>
          <w:rFonts w:ascii="Times New Roman" w:eastAsia="Times New Roman" w:hAnsi="Times New Roman" w:cs="Times New Roman"/>
          <w:spacing w:val="-6"/>
          <w:lang w:eastAsia="pl-PL" w:bidi="pl-PL"/>
        </w:rPr>
        <w:t xml:space="preserve">Do </w:t>
      </w:r>
      <w:proofErr w:type="spellStart"/>
      <w:r w:rsidR="004A028B">
        <w:rPr>
          <w:rFonts w:ascii="Times New Roman" w:eastAsia="Times New Roman" w:hAnsi="Times New Roman" w:cs="Times New Roman"/>
          <w:spacing w:val="-6"/>
          <w:lang w:eastAsia="pl-PL" w:bidi="pl-PL"/>
        </w:rPr>
        <w:t>grantobiorców</w:t>
      </w:r>
      <w:proofErr w:type="spellEnd"/>
      <w:r w:rsidR="004A028B">
        <w:rPr>
          <w:rFonts w:ascii="Times New Roman" w:eastAsia="Times New Roman" w:hAnsi="Times New Roman" w:cs="Times New Roman"/>
          <w:spacing w:val="-6"/>
          <w:lang w:eastAsia="pl-PL" w:bidi="pl-PL"/>
        </w:rPr>
        <w:t xml:space="preserve"> stosuje się te same warunki powierzenia grantów co warunki przyznania pomocy dla wnioskodawców ubiegających się o przyznanie pomocy na operację w tym samym zakresie wsparcia, </w:t>
      </w:r>
      <w:proofErr w:type="spellStart"/>
      <w:r w:rsidR="00B24E14" w:rsidRPr="00B24E14">
        <w:rPr>
          <w:rFonts w:ascii="Times New Roman" w:hAnsi="Times New Roman" w:cs="Times New Roman"/>
          <w:color w:val="000000" w:themeColor="text1"/>
          <w:spacing w:val="-6"/>
          <w:lang w:eastAsia="en-GB" w:bidi="pl-PL"/>
        </w:rPr>
        <w:t>Grantobiorcami</w:t>
      </w:r>
      <w:proofErr w:type="spellEnd"/>
      <w:r w:rsidR="00B24E14" w:rsidRPr="00B24E14">
        <w:rPr>
          <w:rFonts w:ascii="Times New Roman" w:hAnsi="Times New Roman" w:cs="Times New Roman"/>
          <w:color w:val="000000" w:themeColor="text1"/>
          <w:spacing w:val="-6"/>
          <w:lang w:eastAsia="en-GB" w:bidi="pl-PL"/>
        </w:rPr>
        <w:t xml:space="preserve"> </w:t>
      </w:r>
      <w:r w:rsidR="001C40FC">
        <w:rPr>
          <w:rFonts w:ascii="Times New Roman" w:hAnsi="Times New Roman" w:cs="Times New Roman"/>
          <w:color w:val="000000" w:themeColor="text1"/>
          <w:spacing w:val="-6"/>
          <w:lang w:eastAsia="en-GB" w:bidi="pl-PL"/>
        </w:rPr>
        <w:t>są</w:t>
      </w:r>
      <w:r w:rsidR="00B24E14" w:rsidRPr="00B24E14">
        <w:rPr>
          <w:rFonts w:ascii="Times New Roman" w:hAnsi="Times New Roman" w:cs="Times New Roman"/>
          <w:color w:val="000000" w:themeColor="text1"/>
          <w:spacing w:val="-6"/>
          <w:lang w:eastAsia="en-GB" w:bidi="pl-PL"/>
        </w:rPr>
        <w:t xml:space="preserve"> podmioty  spełniające dodatkowe warunki określone w LSR, jeżeli LSR zawiera takie regulacje</w:t>
      </w:r>
      <w:r w:rsidR="00E22F7E">
        <w:rPr>
          <w:rFonts w:ascii="Times New Roman" w:hAnsi="Times New Roman" w:cs="Times New Roman"/>
          <w:color w:val="000000" w:themeColor="text1"/>
          <w:spacing w:val="-6"/>
          <w:lang w:eastAsia="en-GB" w:bidi="pl-PL"/>
        </w:rPr>
        <w:t>.</w:t>
      </w:r>
    </w:p>
    <w:p w:rsidR="00665EF5" w:rsidRPr="004800D9" w:rsidRDefault="00C60A9A"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proofErr w:type="spellStart"/>
      <w:r w:rsidRPr="006B15A8">
        <w:rPr>
          <w:rFonts w:ascii="Times New Roman" w:hAnsi="Times New Roman" w:cs="Times New Roman"/>
          <w:spacing w:val="-6"/>
          <w:lang w:eastAsia="en-GB"/>
        </w:rPr>
        <w:t>Grantobiorcą</w:t>
      </w:r>
      <w:proofErr w:type="spellEnd"/>
      <w:r w:rsidRPr="006B15A8">
        <w:rPr>
          <w:rFonts w:ascii="Times New Roman" w:hAnsi="Times New Roman" w:cs="Times New Roman"/>
          <w:spacing w:val="-6"/>
          <w:lang w:eastAsia="en-GB"/>
        </w:rPr>
        <w:t xml:space="preserve"> nie może być podmiot wykluczony z możliwości otrzymania wsparcia w ramach PS WPR na lata 2023-2027.</w:t>
      </w:r>
    </w:p>
    <w:p w:rsidR="004A028B" w:rsidRPr="00435FE9" w:rsidRDefault="004A028B"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r>
        <w:rPr>
          <w:rFonts w:ascii="Times New Roman" w:hAnsi="Times New Roman" w:cs="Times New Roman"/>
        </w:rPr>
        <w:t xml:space="preserve">W przypadku </w:t>
      </w:r>
      <w:proofErr w:type="spellStart"/>
      <w:r>
        <w:rPr>
          <w:rFonts w:ascii="Times New Roman" w:hAnsi="Times New Roman" w:cs="Times New Roman"/>
        </w:rPr>
        <w:t>grantobiorców</w:t>
      </w:r>
      <w:proofErr w:type="spellEnd"/>
      <w:r>
        <w:rPr>
          <w:rFonts w:ascii="Times New Roman" w:hAnsi="Times New Roman" w:cs="Times New Roman"/>
        </w:rPr>
        <w:t xml:space="preserve"> innych niż osoby fizyczne niewykonujące działalności gospodarczej, pomoc przyznaje się na zadania zgodne z przedmiotem działalności </w:t>
      </w:r>
      <w:proofErr w:type="spellStart"/>
      <w:r>
        <w:rPr>
          <w:rFonts w:ascii="Times New Roman" w:hAnsi="Times New Roman" w:cs="Times New Roman"/>
        </w:rPr>
        <w:t>grantobiorcy</w:t>
      </w:r>
      <w:proofErr w:type="spellEnd"/>
      <w:r>
        <w:rPr>
          <w:rFonts w:ascii="Times New Roman" w:hAnsi="Times New Roman" w:cs="Times New Roman"/>
        </w:rPr>
        <w:t>.</w:t>
      </w:r>
    </w:p>
    <w:p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34"/>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rsidR="00810641" w:rsidRPr="00921BFD" w:rsidRDefault="00810641" w:rsidP="00A01D63">
      <w:pPr>
        <w:pStyle w:val="Akapitzlist"/>
        <w:numPr>
          <w:ilvl w:val="0"/>
          <w:numId w:val="76"/>
        </w:numPr>
        <w:autoSpaceDE w:val="0"/>
        <w:autoSpaceDN w:val="0"/>
        <w:adjustRightInd w:val="0"/>
        <w:spacing w:before="120" w:after="0" w:line="276" w:lineRule="auto"/>
        <w:ind w:left="284" w:hanging="284"/>
        <w:jc w:val="both"/>
        <w:rPr>
          <w:rFonts w:ascii="Times New Roman" w:eastAsia="Times New Roman" w:hAnsi="Times New Roman" w:cs="Times New Roman"/>
          <w:lang w:eastAsia="pl-PL" w:bidi="pl-PL"/>
        </w:rPr>
      </w:pPr>
      <w:r w:rsidRPr="00921BFD" w:rsidDel="007F5F0D">
        <w:rPr>
          <w:rFonts w:ascii="Times New Roman" w:hAnsi="Times New Roman" w:cs="Times New Roman"/>
        </w:rPr>
        <w:t xml:space="preserve">Nie jest możliwe łączenie, w ramach tej samej operacji, instrumentu zaliczki oraz wyprzedzającego finansowania. </w:t>
      </w:r>
      <w:r w:rsidRPr="00921BFD">
        <w:rPr>
          <w:rFonts w:ascii="Times New Roman" w:hAnsi="Times New Roman" w:cs="Times New Roman"/>
          <w:spacing w:val="-6"/>
          <w:lang w:eastAsia="en-GB"/>
        </w:rPr>
        <w:t xml:space="preserve">Na realizację operacji może LGD otrzymać </w:t>
      </w:r>
      <w:r w:rsidRPr="00921BFD">
        <w:rPr>
          <w:rFonts w:ascii="Times New Roman" w:eastAsia="Times New Roman" w:hAnsi="Times New Roman" w:cs="Times New Roman"/>
          <w:lang w:eastAsia="pl-PL" w:bidi="pl-PL"/>
        </w:rPr>
        <w:t xml:space="preserve">środki publiczne z budżetu państwa na wyprzedzające finansowanie albo na zaliczkę </w:t>
      </w:r>
      <w:r w:rsidR="00E22F7E" w:rsidRPr="00E22F7E">
        <w:rPr>
          <w:rFonts w:ascii="Times New Roman" w:eastAsia="Times New Roman" w:hAnsi="Times New Roman" w:cs="Times New Roman"/>
          <w:lang w:eastAsia="pl-PL" w:bidi="pl-PL"/>
        </w:rPr>
        <w:t xml:space="preserve">na zasadach określonych w niniejszym Regulaminie </w:t>
      </w:r>
      <w:r w:rsidR="00E22F7E" w:rsidRPr="00E22F7E">
        <w:rPr>
          <w:rFonts w:ascii="Times New Roman" w:eastAsia="Times New Roman" w:hAnsi="Times New Roman" w:cs="Times New Roman"/>
          <w:lang w:eastAsia="pl-PL" w:bidi="pl-PL"/>
        </w:rPr>
        <w:br/>
        <w:t>i przepisach prawa</w:t>
      </w:r>
      <w:r w:rsidR="00AE7AAE" w:rsidRPr="00921BFD">
        <w:rPr>
          <w:rFonts w:ascii="Times New Roman" w:eastAsia="Times New Roman" w:hAnsi="Times New Roman" w:cs="Times New Roman"/>
          <w:lang w:eastAsia="pl-PL" w:bidi="pl-PL"/>
        </w:rPr>
        <w:t>.</w:t>
      </w:r>
      <w:r w:rsidRPr="00921BFD">
        <w:rPr>
          <w:rFonts w:ascii="Times New Roman" w:eastAsia="Times New Roman" w:hAnsi="Times New Roman" w:cs="Times New Roman"/>
          <w:lang w:eastAsia="pl-PL" w:bidi="pl-PL"/>
        </w:rPr>
        <w:t xml:space="preserve"> </w:t>
      </w:r>
    </w:p>
    <w:p w:rsidR="00302100"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rsidR="00EE6511"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006907" w:rsidRPr="00167CD7">
        <w:rPr>
          <w:rFonts w:ascii="Times New Roman" w:hAnsi="Times New Roman" w:cs="Times New Roman"/>
          <w:spacing w:val="-6"/>
          <w:lang w:eastAsia="en-GB"/>
        </w:rPr>
        <w:t xml:space="preserve">przyznana </w:t>
      </w:r>
      <w:r w:rsidRPr="00167CD7">
        <w:rPr>
          <w:rFonts w:ascii="Times New Roman" w:hAnsi="Times New Roman" w:cs="Times New Roman"/>
          <w:spacing w:val="-6"/>
          <w:lang w:eastAsia="en-GB"/>
        </w:rPr>
        <w:t>LGD zaliczka</w:t>
      </w:r>
      <w:r w:rsidRPr="00167CD7">
        <w:rPr>
          <w:rFonts w:ascii="Times New Roman" w:hAnsi="Times New Roman" w:cs="Times New Roman"/>
        </w:rPr>
        <w:t xml:space="preserve"> </w:t>
      </w:r>
      <w:r w:rsidRPr="00167CD7">
        <w:rPr>
          <w:rFonts w:ascii="Times New Roman" w:hAnsi="Times New Roman" w:cs="Times New Roman"/>
          <w:spacing w:val="-6"/>
          <w:lang w:eastAsia="en-GB"/>
        </w:rPr>
        <w:t xml:space="preserve">w wysokości nieprzekraczającej 50% kwoty przyznanej pomocy, jeżeli LGD wnioskowała o jej wypłatę we </w:t>
      </w:r>
      <w:r w:rsidR="00A07642">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r w:rsidR="00873E75" w:rsidRPr="00167CD7">
        <w:rPr>
          <w:rFonts w:ascii="Times New Roman" w:hAnsi="Times New Roman" w:cs="Times New Roman"/>
          <w:spacing w:val="-6"/>
          <w:lang w:eastAsia="en-GB"/>
        </w:rPr>
        <w:t xml:space="preserve"> Warunkiem wypłaty zaliczki jest wniesienie przez beneficjenta zabezpieczenia zaliczki w formie weksla niezupełnego </w:t>
      </w:r>
      <w:r w:rsidR="00435FE9">
        <w:rPr>
          <w:rFonts w:ascii="Times New Roman" w:hAnsi="Times New Roman" w:cs="Times New Roman"/>
          <w:spacing w:val="-6"/>
          <w:lang w:eastAsia="en-GB"/>
        </w:rPr>
        <w:br/>
      </w:r>
      <w:r w:rsidR="00873E75" w:rsidRPr="00167CD7">
        <w:rPr>
          <w:rFonts w:ascii="Times New Roman" w:hAnsi="Times New Roman" w:cs="Times New Roman"/>
          <w:spacing w:val="-6"/>
          <w:lang w:eastAsia="en-GB"/>
        </w:rPr>
        <w:t xml:space="preserve">(in blanco). Termin wniesienia zabezpieczenia określa </w:t>
      </w:r>
      <w:r w:rsidR="003C66D6">
        <w:rPr>
          <w:rFonts w:ascii="Times New Roman" w:hAnsi="Times New Roman" w:cs="Times New Roman"/>
          <w:spacing w:val="-6"/>
          <w:lang w:eastAsia="en-GB"/>
        </w:rPr>
        <w:t xml:space="preserve">umowa </w:t>
      </w:r>
      <w:r w:rsidR="00873E75"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Ustanowienie zabezpieczenia </w:t>
      </w:r>
      <w:r w:rsidR="00725B36" w:rsidRPr="00167CD7">
        <w:rPr>
          <w:rFonts w:ascii="Times New Roman" w:hAnsi="Times New Roman" w:cs="Times New Roman"/>
          <w:spacing w:val="-6"/>
          <w:lang w:eastAsia="en-GB"/>
        </w:rPr>
        <w:t xml:space="preserve">należytego wykonania </w:t>
      </w:r>
      <w:r w:rsidR="0028090A" w:rsidRPr="00167CD7">
        <w:rPr>
          <w:rFonts w:ascii="Times New Roman" w:hAnsi="Times New Roman" w:cs="Times New Roman"/>
          <w:spacing w:val="-6"/>
          <w:lang w:eastAsia="en-GB"/>
        </w:rPr>
        <w:t xml:space="preserve">zobowiązań wynikających z </w:t>
      </w:r>
      <w:r w:rsidR="00877313">
        <w:rPr>
          <w:rFonts w:ascii="Times New Roman" w:hAnsi="Times New Roman" w:cs="Times New Roman"/>
          <w:spacing w:val="-6"/>
          <w:lang w:eastAsia="en-GB"/>
        </w:rPr>
        <w:t xml:space="preserve">umowy </w:t>
      </w:r>
      <w:r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Pr="00167CD7">
        <w:rPr>
          <w:rFonts w:ascii="Times New Roman" w:hAnsi="Times New Roman" w:cs="Times New Roman"/>
          <w:spacing w:val="-6"/>
          <w:lang w:eastAsia="en-GB"/>
        </w:rPr>
        <w:t xml:space="preserve">z ustanowieniem zabezpieczenia </w:t>
      </w:r>
      <w:r w:rsidR="00725B36" w:rsidRPr="00167CD7">
        <w:rPr>
          <w:rFonts w:ascii="Times New Roman" w:hAnsi="Times New Roman" w:cs="Times New Roman"/>
          <w:spacing w:val="-6"/>
          <w:lang w:eastAsia="en-GB"/>
        </w:rPr>
        <w:t>zaliczki</w:t>
      </w:r>
      <w:r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Zaliczka jest wypłacana beneficjentowi jednorazowo w terminie i wysokości określonej w umowie na rachunek bankowy </w:t>
      </w:r>
      <w:r w:rsidR="005062BF">
        <w:rPr>
          <w:rFonts w:ascii="Times New Roman" w:hAnsi="Times New Roman" w:cs="Times New Roman"/>
          <w:spacing w:val="-6"/>
          <w:lang w:eastAsia="en-GB"/>
        </w:rPr>
        <w:t>b</w:t>
      </w:r>
      <w:r w:rsidRPr="00167CD7">
        <w:rPr>
          <w:rFonts w:ascii="Times New Roman" w:hAnsi="Times New Roman" w:cs="Times New Roman"/>
          <w:spacing w:val="-6"/>
          <w:lang w:eastAsia="en-GB"/>
        </w:rPr>
        <w:t>eneficjenta wskazan</w:t>
      </w:r>
      <w:r w:rsidR="005062BF">
        <w:rPr>
          <w:rFonts w:ascii="Times New Roman" w:hAnsi="Times New Roman" w:cs="Times New Roman"/>
          <w:spacing w:val="-6"/>
          <w:lang w:eastAsia="en-GB"/>
        </w:rPr>
        <w:t>y</w:t>
      </w:r>
      <w:r w:rsidRPr="00167CD7">
        <w:rPr>
          <w:rFonts w:ascii="Times New Roman" w:hAnsi="Times New Roman" w:cs="Times New Roman"/>
          <w:spacing w:val="-6"/>
          <w:lang w:eastAsia="en-GB"/>
        </w:rPr>
        <w:t xml:space="preserve"> w</w:t>
      </w:r>
      <w:r w:rsidR="00F77098">
        <w:rPr>
          <w:rFonts w:ascii="Times New Roman" w:hAnsi="Times New Roman" w:cs="Times New Roman"/>
          <w:spacing w:val="-6"/>
          <w:lang w:eastAsia="en-GB"/>
        </w:rPr>
        <w:t xml:space="preserve">e </w:t>
      </w:r>
      <w:r w:rsidR="00F77098">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p>
    <w:p w:rsidR="00FE5FCB" w:rsidRPr="002575E8"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Rozliczenie zaliczki odbywa </w:t>
      </w:r>
      <w:r w:rsidRPr="002575E8">
        <w:rPr>
          <w:rFonts w:ascii="Times New Roman" w:hAnsi="Times New Roman" w:cs="Times New Roman"/>
          <w:spacing w:val="-6"/>
          <w:lang w:eastAsia="en-GB"/>
        </w:rPr>
        <w:t xml:space="preserve">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 xml:space="preserve">. </w:t>
      </w:r>
    </w:p>
    <w:p w:rsidR="001A00CC"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rsidR="00FE5FCB"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A81166" w:rsidRPr="00167CD7">
        <w:rPr>
          <w:rFonts w:ascii="Times New Roman" w:hAnsi="Times New Roman" w:cs="Times New Roman"/>
          <w:spacing w:val="-6"/>
          <w:lang w:eastAsia="en-GB"/>
        </w:rPr>
        <w:t xml:space="preserve">przyznane </w:t>
      </w:r>
      <w:r w:rsidRPr="00167CD7">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Pr>
          <w:rFonts w:ascii="Times New Roman" w:eastAsia="Times New Roman" w:hAnsi="Times New Roman" w:cs="Times New Roman"/>
          <w:color w:val="000000"/>
          <w:spacing w:val="-6"/>
          <w:lang w:eastAsia="pl-PL" w:bidi="pl-PL"/>
        </w:rPr>
        <w:t xml:space="preserve">wniosku </w:t>
      </w:r>
      <w:r w:rsidR="00435FE9">
        <w:rPr>
          <w:rFonts w:ascii="Times New Roman" w:eastAsia="Times New Roman" w:hAnsi="Times New Roman" w:cs="Times New Roman"/>
          <w:color w:val="000000"/>
          <w:spacing w:val="-6"/>
          <w:lang w:eastAsia="pl-PL" w:bidi="pl-PL"/>
        </w:rPr>
        <w:br/>
      </w:r>
      <w:r w:rsidR="00F77098">
        <w:rPr>
          <w:rFonts w:ascii="Times New Roman" w:eastAsia="Times New Roman" w:hAnsi="Times New Roman" w:cs="Times New Roman"/>
          <w:color w:val="000000"/>
          <w:spacing w:val="-6"/>
          <w:lang w:eastAsia="pl-PL" w:bidi="pl-PL"/>
        </w:rPr>
        <w:t>o przyznanie pomocy</w:t>
      </w:r>
      <w:r w:rsidRPr="00167CD7">
        <w:rPr>
          <w:rFonts w:ascii="Times New Roman" w:hAnsi="Times New Roman" w:cs="Times New Roman"/>
          <w:spacing w:val="-6"/>
          <w:lang w:eastAsia="en-GB"/>
        </w:rPr>
        <w:t>.</w:t>
      </w:r>
    </w:p>
    <w:p w:rsidR="007F5F0D"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S</w:t>
      </w:r>
      <w:r w:rsidR="00D90DBD" w:rsidRPr="006B15A8" w:rsidDel="00B977B6">
        <w:rPr>
          <w:rFonts w:ascii="Times New Roman" w:hAnsi="Times New Roman" w:cs="Times New Roman"/>
          <w:spacing w:val="-6"/>
          <w:lang w:eastAsia="en-GB"/>
        </w:rPr>
        <w:t>z</w:t>
      </w:r>
      <w:r w:rsidRPr="00167CD7">
        <w:rPr>
          <w:rFonts w:ascii="Times New Roman" w:hAnsi="Times New Roman" w:cs="Times New Roman"/>
          <w:spacing w:val="-6"/>
          <w:lang w:eastAsia="en-GB"/>
        </w:rPr>
        <w:t>cz</w:t>
      </w:r>
      <w:r w:rsidR="00D90DBD" w:rsidRPr="00167CD7"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167CD7" w:rsidDel="00B977B6">
        <w:rPr>
          <w:rFonts w:ascii="Times New Roman" w:hAnsi="Times New Roman" w:cs="Times New Roman"/>
          <w:spacing w:val="-6"/>
          <w:lang w:eastAsia="en-GB"/>
        </w:rPr>
        <w:t>MRiRW</w:t>
      </w:r>
      <w:proofErr w:type="spellEnd"/>
      <w:r w:rsidR="00D90DBD" w:rsidRPr="00167CD7" w:rsidDel="00B977B6">
        <w:rPr>
          <w:rFonts w:ascii="Times New Roman" w:hAnsi="Times New Roman" w:cs="Times New Roman"/>
          <w:spacing w:val="-6"/>
          <w:lang w:eastAsia="en-GB"/>
        </w:rPr>
        <w:t xml:space="preserve"> </w:t>
      </w:r>
      <w:r w:rsidR="008B1FB9" w:rsidRPr="00167CD7">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w:t>
      </w:r>
      <w:r w:rsidR="00D90DBD" w:rsidRPr="00167CD7" w:rsidDel="00B977B6">
        <w:rPr>
          <w:rFonts w:ascii="Times New Roman" w:hAnsi="Times New Roman" w:cs="Times New Roman"/>
          <w:spacing w:val="-6"/>
          <w:lang w:eastAsia="en-GB"/>
        </w:rPr>
        <w:t>wydane na podstawie art. 18 ustawy o finansowaniu WPR.</w:t>
      </w:r>
    </w:p>
    <w:p w:rsidR="00F2132F"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Wypłata wyprzedzającego finansowania będzie mogła nastąpić jednorazowo po zawarciu </w:t>
      </w:r>
      <w:r w:rsidR="003C66D6">
        <w:rPr>
          <w:rFonts w:ascii="Times New Roman" w:hAnsi="Times New Roman" w:cs="Times New Roman"/>
          <w:spacing w:val="-6"/>
          <w:lang w:eastAsia="en-GB"/>
        </w:rPr>
        <w:t>umowy</w:t>
      </w:r>
      <w:bookmarkStart w:id="36" w:name="_Hlk204676964"/>
      <w:r w:rsidRPr="00167CD7">
        <w:rPr>
          <w:rFonts w:ascii="Times New Roman" w:hAnsi="Times New Roman" w:cs="Times New Roman"/>
          <w:spacing w:val="-6"/>
          <w:lang w:eastAsia="en-GB"/>
        </w:rPr>
        <w:t xml:space="preserve">. </w:t>
      </w:r>
      <w:bookmarkEnd w:id="36"/>
    </w:p>
    <w:p w:rsidR="00D90DBD"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rPr>
        <w:t>Wa</w:t>
      </w:r>
      <w:r w:rsidRPr="00167CD7">
        <w:rPr>
          <w:rFonts w:ascii="Times New Roman" w:hAnsi="Times New Roman" w:cs="Times New Roman"/>
          <w:spacing w:val="-6"/>
          <w:lang w:eastAsia="en-GB"/>
        </w:rPr>
        <w:t xml:space="preserve">runkiem wypłaty </w:t>
      </w:r>
      <w:r w:rsidR="00A21168" w:rsidRPr="00167CD7">
        <w:rPr>
          <w:rFonts w:ascii="Times New Roman" w:hAnsi="Times New Roman" w:cs="Times New Roman"/>
          <w:spacing w:val="-6"/>
          <w:lang w:eastAsia="en-GB"/>
        </w:rPr>
        <w:t>wyprzedzającego</w:t>
      </w:r>
      <w:r w:rsidRPr="00167CD7">
        <w:rPr>
          <w:rFonts w:ascii="Times New Roman" w:hAnsi="Times New Roman" w:cs="Times New Roman"/>
          <w:spacing w:val="-6"/>
          <w:lang w:eastAsia="en-GB"/>
        </w:rPr>
        <w:t xml:space="preserve"> finansowania jest wniesienie przez </w:t>
      </w:r>
      <w:r w:rsidR="00CB68FE" w:rsidRPr="00167CD7">
        <w:rPr>
          <w:rFonts w:ascii="Times New Roman" w:hAnsi="Times New Roman" w:cs="Times New Roman"/>
          <w:spacing w:val="-6"/>
          <w:lang w:eastAsia="en-GB"/>
        </w:rPr>
        <w:t>b</w:t>
      </w:r>
      <w:r w:rsidRPr="00167CD7">
        <w:rPr>
          <w:rFonts w:ascii="Times New Roman" w:hAnsi="Times New Roman" w:cs="Times New Roman"/>
          <w:spacing w:val="-6"/>
          <w:lang w:eastAsia="en-GB"/>
        </w:rPr>
        <w:t xml:space="preserve">eneficjenta zabezpieczenia </w:t>
      </w:r>
      <w:r w:rsidR="0099582F">
        <w:rPr>
          <w:rFonts w:ascii="Times New Roman" w:hAnsi="Times New Roman" w:cs="Times New Roman"/>
          <w:spacing w:val="-6"/>
          <w:lang w:eastAsia="en-GB"/>
        </w:rPr>
        <w:t>wyprzedzającego finansowania</w:t>
      </w:r>
      <w:r w:rsidR="0099582F" w:rsidRPr="00167CD7">
        <w:rPr>
          <w:rFonts w:ascii="Times New Roman" w:hAnsi="Times New Roman" w:cs="Times New Roman"/>
          <w:spacing w:val="-6"/>
          <w:lang w:eastAsia="en-GB"/>
        </w:rPr>
        <w:t xml:space="preserve"> </w:t>
      </w:r>
      <w:r w:rsidRPr="00167CD7">
        <w:rPr>
          <w:rFonts w:ascii="Times New Roman" w:hAnsi="Times New Roman" w:cs="Times New Roman"/>
          <w:spacing w:val="-6"/>
          <w:lang w:eastAsia="en-GB"/>
        </w:rPr>
        <w:t>w formie weksla niezupełnego (in blanco) składanego wraz z deklaracją wekslową. Termin wniesienia zabezpieczenia określa</w:t>
      </w:r>
      <w:r w:rsidR="003C66D6">
        <w:rPr>
          <w:rFonts w:ascii="Times New Roman" w:hAnsi="Times New Roman" w:cs="Times New Roman"/>
          <w:spacing w:val="-6"/>
          <w:lang w:eastAsia="en-GB"/>
        </w:rPr>
        <w:t xml:space="preserve"> umowa</w:t>
      </w:r>
      <w:r w:rsidRPr="00167CD7">
        <w:rPr>
          <w:rFonts w:ascii="Times New Roman" w:hAnsi="Times New Roman" w:cs="Times New Roman"/>
          <w:spacing w:val="-6"/>
          <w:lang w:eastAsia="en-GB"/>
        </w:rPr>
        <w:t>.</w:t>
      </w:r>
    </w:p>
    <w:p w:rsidR="00D90DBD"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 xml:space="preserve">ce finansowanie jest przekazywane jednorazowo, w terminie, wysokości i w sposób określony </w:t>
      </w:r>
      <w:r w:rsidR="003C66D6">
        <w:rPr>
          <w:rFonts w:ascii="Times New Roman" w:hAnsi="Times New Roman" w:cs="Times New Roman"/>
          <w:spacing w:val="-6"/>
          <w:lang w:eastAsia="en-GB"/>
        </w:rPr>
        <w:br/>
      </w:r>
      <w:r w:rsidR="00D90DBD" w:rsidRPr="00167CD7">
        <w:rPr>
          <w:rFonts w:ascii="Times New Roman" w:hAnsi="Times New Roman" w:cs="Times New Roman"/>
          <w:spacing w:val="-6"/>
          <w:lang w:eastAsia="en-GB"/>
        </w:rPr>
        <w:t xml:space="preserve">w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Pr>
          <w:rFonts w:ascii="Times New Roman" w:eastAsia="Times New Roman" w:hAnsi="Times New Roman" w:cs="Times New Roman"/>
          <w:color w:val="000000"/>
          <w:spacing w:val="-6"/>
          <w:lang w:eastAsia="pl-PL" w:bidi="pl-PL"/>
        </w:rPr>
        <w:t>wniosku o przyznanie pomocy</w:t>
      </w:r>
      <w:r w:rsidR="00D90DBD" w:rsidRPr="00167CD7">
        <w:rPr>
          <w:rFonts w:ascii="Times New Roman" w:hAnsi="Times New Roman" w:cs="Times New Roman"/>
          <w:spacing w:val="-6"/>
          <w:lang w:eastAsia="en-GB"/>
        </w:rPr>
        <w:t>.</w:t>
      </w:r>
    </w:p>
    <w:p w:rsidR="002575E8"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00D90DBD" w:rsidRPr="00167CD7">
        <w:rPr>
          <w:rFonts w:ascii="Times New Roman" w:hAnsi="Times New Roman" w:cs="Times New Roman"/>
          <w:spacing w:val="-6"/>
          <w:lang w:eastAsia="en-GB"/>
        </w:rPr>
        <w:t>z 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 xml:space="preserve">. </w:t>
      </w:r>
    </w:p>
    <w:p w:rsidR="00D90DBD" w:rsidRPr="002575E8"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p>
    <w:p w:rsidR="003838A8" w:rsidRPr="00806BA2" w:rsidRDefault="003838A8" w:rsidP="003838A8">
      <w:pPr>
        <w:spacing w:before="120" w:after="0" w:line="276" w:lineRule="auto"/>
        <w:jc w:val="both"/>
        <w:rPr>
          <w:rFonts w:ascii="Times New Roman" w:hAnsi="Times New Roman" w:cs="Times New Roman"/>
          <w:b/>
          <w:bCs/>
          <w:color w:val="1F4E79" w:themeColor="accent5" w:themeShade="80"/>
          <w:spacing w:val="-6"/>
          <w:lang w:eastAsia="en-GB"/>
        </w:rPr>
      </w:pPr>
      <w:bookmarkStart w:id="37" w:name="_Hlk202450716"/>
      <w:r w:rsidRPr="00806BA2">
        <w:rPr>
          <w:rFonts w:ascii="Times New Roman" w:hAnsi="Times New Roman" w:cs="Times New Roman"/>
          <w:b/>
          <w:bCs/>
          <w:color w:val="1F4E79" w:themeColor="accent5" w:themeShade="80"/>
          <w:spacing w:val="-6"/>
          <w:lang w:eastAsia="en-GB"/>
        </w:rPr>
        <w:t>Pożyczka udzielana przez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Zgodnie z art. 13 ust. 1 ustawy o finansowaniu WPR, dla LGD dostępna jest pożyczka 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spacing w:val="-6"/>
          <w:lang w:eastAsia="en-GB"/>
        </w:rPr>
        <w:t xml:space="preserve">Szczegółowe warunki, tryb i terminy udzielania, rozliczania oraz zwrotu pożyczki określa </w:t>
      </w:r>
      <w:bookmarkStart w:id="38"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wydane na podstawie art. 15 ust. 4 ustawy o finansowaniu WPR.</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 xml:space="preserve">W przypadku, gdy LGD skorzysta z pożyczki, ARiMR dokona wypłaty refundacji na podstawie </w:t>
      </w:r>
      <w:bookmarkEnd w:id="38"/>
      <w:r w:rsidRPr="006B15A8">
        <w:rPr>
          <w:rFonts w:ascii="Times New Roman" w:hAnsi="Times New Roman" w:cs="Times New Roman"/>
        </w:rPr>
        <w:t>złożonego wniosku o płatność oraz zleceń płatności, na rachunek bankowy LGD utworzony w BGK do obsługi pożyczki.</w:t>
      </w:r>
    </w:p>
    <w:p w:rsidR="00042AC3" w:rsidRPr="00042AC3" w:rsidRDefault="00042AC3" w:rsidP="00D1713F">
      <w:pPr>
        <w:spacing w:before="120" w:after="0" w:line="276" w:lineRule="auto"/>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rsidR="00042AC3" w:rsidRDefault="00042AC3"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B36DBA">
        <w:rPr>
          <w:rFonts w:ascii="Times New Roman" w:eastAsia="Times New Roman" w:hAnsi="Times New Roman" w:cs="Times New Roman"/>
          <w:color w:val="000000"/>
          <w:lang w:eastAsia="pl-PL" w:bidi="pl-PL"/>
        </w:rPr>
        <w:t>Odmawia się przyznania pomocy,</w:t>
      </w:r>
      <w:r w:rsidRPr="00B36DBA">
        <w:rPr>
          <w:rFonts w:ascii="Times New Roman" w:eastAsia="Times New Roman" w:hAnsi="Times New Roman" w:cs="Times New Roman"/>
          <w:lang w:eastAsia="pl-PL" w:bidi="pl-PL"/>
        </w:rPr>
        <w:t xml:space="preserve"> jeśli nie są spełnione warunki przyznania pomocy, o których mowa w niniejszym Regulaminie. </w:t>
      </w:r>
    </w:p>
    <w:p w:rsidR="00B36DBA" w:rsidRPr="00480E70" w:rsidRDefault="00B36DBA"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480E70">
        <w:rPr>
          <w:rFonts w:ascii="Times New Roman" w:eastAsia="Times New Roman" w:hAnsi="Times New Roman" w:cs="Times New Roman"/>
          <w:lang w:eastAsia="pl-PL" w:bidi="pl-PL"/>
        </w:rPr>
        <w:t>Odmawia się przyznania pomocy wnioskodawcy, który:</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ustawy </w:t>
      </w:r>
      <w:r>
        <w:rPr>
          <w:rFonts w:ascii="Times New Roman" w:eastAsia="Times New Roman" w:hAnsi="Times New Roman" w:cs="Times New Roman"/>
          <w:lang w:eastAsia="pl-PL" w:bidi="pl-PL"/>
        </w:rPr>
        <w:br/>
      </w:r>
      <w:r w:rsidRPr="00B36DBA">
        <w:rPr>
          <w:rFonts w:ascii="Times New Roman" w:eastAsia="Times New Roman" w:hAnsi="Times New Roman" w:cs="Times New Roman"/>
          <w:lang w:eastAsia="pl-PL" w:bidi="pl-PL"/>
        </w:rPr>
        <w:t>o FP, na podstawie prawomocnego orzeczenia sądu;</w:t>
      </w:r>
    </w:p>
    <w:p w:rsid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rsidR="00882061" w:rsidRPr="006B15A8" w:rsidRDefault="00B36DBA" w:rsidP="006B15A8">
      <w:pPr>
        <w:pStyle w:val="Akapitzlist"/>
        <w:numPr>
          <w:ilvl w:val="0"/>
          <w:numId w:val="11"/>
        </w:numPr>
        <w:spacing w:before="120" w:after="0" w:line="276" w:lineRule="auto"/>
        <w:contextualSpacing w:val="0"/>
        <w:rPr>
          <w:rFonts w:ascii="Times New Roman" w:hAnsi="Times New Roman" w:cs="Times New Roman"/>
          <w:b/>
          <w:bCs/>
          <w:color w:val="2F5496" w:themeColor="accent1" w:themeShade="BF"/>
          <w:sz w:val="26"/>
          <w:szCs w:val="26"/>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37"/>
    </w:p>
    <w:p w:rsidR="009859A1" w:rsidRPr="00827191" w:rsidRDefault="003F679A" w:rsidP="00827191">
      <w:pPr>
        <w:pStyle w:val="Nagwek1"/>
        <w:jc w:val="both"/>
        <w:rPr>
          <w:rFonts w:ascii="Times New Roman" w:hAnsi="Times New Roman" w:cs="Times New Roman"/>
          <w:b/>
          <w:sz w:val="26"/>
          <w:szCs w:val="26"/>
          <w:lang w:eastAsia="en-GB"/>
        </w:rPr>
      </w:pPr>
      <w:bookmarkStart w:id="39" w:name="_Toc215121941"/>
      <w:r w:rsidRPr="00827191">
        <w:rPr>
          <w:rFonts w:ascii="Times New Roman" w:hAnsi="Times New Roman" w:cs="Times New Roman"/>
          <w:b/>
          <w:sz w:val="26"/>
          <w:szCs w:val="26"/>
        </w:rPr>
        <w:t xml:space="preserve">§ </w:t>
      </w:r>
      <w:r w:rsidR="002E53A3" w:rsidRPr="00827191">
        <w:rPr>
          <w:rFonts w:ascii="Times New Roman" w:hAnsi="Times New Roman" w:cs="Times New Roman"/>
          <w:b/>
          <w:sz w:val="26"/>
          <w:szCs w:val="26"/>
        </w:rPr>
        <w:t>4</w:t>
      </w:r>
      <w:r w:rsidRPr="00827191">
        <w:rPr>
          <w:rFonts w:ascii="Times New Roman" w:hAnsi="Times New Roman" w:cs="Times New Roman"/>
          <w:b/>
          <w:sz w:val="26"/>
          <w:szCs w:val="26"/>
        </w:rPr>
        <w:t xml:space="preserve">. </w:t>
      </w:r>
      <w:r w:rsidRPr="00827191">
        <w:rPr>
          <w:rFonts w:ascii="Times New Roman" w:hAnsi="Times New Roman" w:cs="Times New Roman"/>
          <w:b/>
          <w:sz w:val="26"/>
          <w:szCs w:val="26"/>
          <w:lang w:eastAsia="en-GB"/>
        </w:rPr>
        <w:t xml:space="preserve">Warunki, które musi spełniać </w:t>
      </w:r>
      <w:r w:rsidR="00805386" w:rsidRPr="00827191">
        <w:rPr>
          <w:rFonts w:ascii="Times New Roman" w:hAnsi="Times New Roman" w:cs="Times New Roman"/>
          <w:b/>
          <w:sz w:val="26"/>
          <w:szCs w:val="26"/>
        </w:rPr>
        <w:t>wniosek o przyznanie pomocy</w:t>
      </w:r>
      <w:r w:rsidRPr="00827191">
        <w:rPr>
          <w:rFonts w:ascii="Times New Roman" w:hAnsi="Times New Roman" w:cs="Times New Roman"/>
          <w:b/>
          <w:sz w:val="26"/>
          <w:szCs w:val="26"/>
          <w:lang w:eastAsia="en-GB"/>
        </w:rPr>
        <w:t xml:space="preserve">, termin i sposób składania </w:t>
      </w:r>
      <w:r w:rsidR="00805386" w:rsidRPr="00827191">
        <w:rPr>
          <w:rFonts w:ascii="Times New Roman" w:hAnsi="Times New Roman" w:cs="Times New Roman"/>
          <w:b/>
          <w:sz w:val="26"/>
          <w:szCs w:val="26"/>
          <w:lang w:eastAsia="en-GB"/>
        </w:rPr>
        <w:t>wniosku o przyznanie pomocy</w:t>
      </w:r>
      <w:r w:rsidRPr="00827191">
        <w:rPr>
          <w:rFonts w:ascii="Times New Roman" w:hAnsi="Times New Roman" w:cs="Times New Roman"/>
          <w:b/>
          <w:sz w:val="26"/>
          <w:szCs w:val="26"/>
          <w:lang w:eastAsia="en-GB"/>
        </w:rPr>
        <w:t xml:space="preserve"> oraz zasady wymiany korespondencji</w:t>
      </w:r>
      <w:bookmarkEnd w:id="39"/>
      <w:r w:rsidRPr="00827191">
        <w:rPr>
          <w:rFonts w:ascii="Times New Roman" w:hAnsi="Times New Roman" w:cs="Times New Roman"/>
          <w:b/>
          <w:sz w:val="26"/>
          <w:szCs w:val="26"/>
          <w:lang w:eastAsia="en-GB"/>
        </w:rPr>
        <w:t xml:space="preserve"> </w:t>
      </w:r>
    </w:p>
    <w:p w:rsidR="00D77439" w:rsidRPr="003649B8" w:rsidRDefault="00D77439">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0"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0"/>
      <w:r w:rsidRPr="003649B8">
        <w:rPr>
          <w:rFonts w:ascii="Times New Roman" w:hAnsi="Times New Roman" w:cs="Times New Roman"/>
        </w:rPr>
        <w:t>zawiera dane niezbędne do przyznawania pomocy, w szczególności:</w:t>
      </w:r>
    </w:p>
    <w:p w:rsidR="00D77439"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zestawienie rzeczowo-finansowe,</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planowanym terminie zakończenia operacji,</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wysokości kwoty wnioskowanej,</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finansowanie operacji,</w:t>
      </w:r>
    </w:p>
    <w:p w:rsidR="00CB3DD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rsidR="00274F5A" w:rsidRPr="003649B8" w:rsidRDefault="00274F5A"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o korespondencji elektronicznej.</w:t>
      </w:r>
    </w:p>
    <w:p w:rsidR="00274F5A" w:rsidRPr="003649B8" w:rsidRDefault="00274F5A" w:rsidP="00D51B6F">
      <w:pPr>
        <w:pStyle w:val="Akapitzlist"/>
        <w:ind w:left="1440"/>
        <w:rPr>
          <w:rFonts w:ascii="Times New Roman" w:hAnsi="Times New Roman" w:cs="Times New Roman"/>
        </w:rPr>
      </w:pPr>
    </w:p>
    <w:p w:rsidR="00A37AE6" w:rsidRPr="00827191" w:rsidRDefault="00F77098" w:rsidP="00827191">
      <w:pPr>
        <w:pStyle w:val="Akapitzlist"/>
        <w:numPr>
          <w:ilvl w:val="0"/>
          <w:numId w:val="20"/>
        </w:numPr>
        <w:spacing w:before="120" w:after="0" w:line="276" w:lineRule="auto"/>
        <w:ind w:left="284" w:hanging="284"/>
        <w:jc w:val="both"/>
        <w:rPr>
          <w:rFonts w:ascii="Times New Roman" w:hAnsi="Times New Roman" w:cs="Times New Roman"/>
        </w:rPr>
      </w:pPr>
      <w:r>
        <w:rPr>
          <w:rFonts w:ascii="Times New Roman" w:hAnsi="Times New Roman" w:cs="Times New Roman"/>
        </w:rPr>
        <w:t xml:space="preserve">Wniosek o przyznaniu pomocy </w:t>
      </w:r>
      <w:r w:rsidR="00A37AE6" w:rsidRPr="003649B8">
        <w:rPr>
          <w:rFonts w:ascii="Times New Roman" w:hAnsi="Times New Roman" w:cs="Times New Roman"/>
        </w:rPr>
        <w:t>składa się w terminie od dnia</w:t>
      </w:r>
      <w:r>
        <w:rPr>
          <w:rFonts w:ascii="Times New Roman" w:hAnsi="Times New Roman" w:cs="Times New Roman"/>
        </w:rPr>
        <w:t xml:space="preserve"> </w:t>
      </w:r>
      <w:r w:rsidR="00827191" w:rsidRPr="00827191">
        <w:rPr>
          <w:rFonts w:ascii="Times New Roman" w:hAnsi="Times New Roman" w:cs="Times New Roman"/>
          <w:b/>
        </w:rPr>
        <w:t>16.12.2025 r.</w:t>
      </w:r>
      <w:r w:rsidR="00827191">
        <w:rPr>
          <w:rFonts w:ascii="Times New Roman" w:hAnsi="Times New Roman" w:cs="Times New Roman"/>
          <w:b/>
        </w:rPr>
        <w:t xml:space="preserve"> </w:t>
      </w:r>
      <w:r w:rsidR="00A37AE6" w:rsidRPr="00827191">
        <w:rPr>
          <w:rFonts w:ascii="Times New Roman" w:hAnsi="Times New Roman" w:cs="Times New Roman"/>
        </w:rPr>
        <w:t>do dnia</w:t>
      </w:r>
      <w:r w:rsidR="00CD0F2B" w:rsidRPr="00827191">
        <w:rPr>
          <w:rFonts w:ascii="Times New Roman" w:hAnsi="Times New Roman" w:cs="Times New Roman"/>
        </w:rPr>
        <w:t xml:space="preserve"> </w:t>
      </w:r>
      <w:r w:rsidR="00827191" w:rsidRPr="00827191">
        <w:rPr>
          <w:rFonts w:ascii="Times New Roman" w:hAnsi="Times New Roman" w:cs="Times New Roman"/>
          <w:b/>
        </w:rPr>
        <w:t>16.01.2026 r.</w:t>
      </w:r>
      <w:r w:rsidR="00D90DBD" w:rsidRPr="00827191">
        <w:rPr>
          <w:rFonts w:ascii="Times New Roman" w:hAnsi="Times New Roman" w:cs="Times New Roman"/>
        </w:rPr>
        <w:t xml:space="preserve"> </w:t>
      </w:r>
      <w:bookmarkStart w:id="41" w:name="_Hlk202204921"/>
      <w:r w:rsidR="00827191">
        <w:rPr>
          <w:rFonts w:ascii="Times New Roman" w:hAnsi="Times New Roman" w:cs="Times New Roman"/>
        </w:rPr>
        <w:br/>
      </w:r>
      <w:r w:rsidRPr="00827191">
        <w:rPr>
          <w:rFonts w:ascii="Times New Roman" w:hAnsi="Times New Roman" w:cs="Times New Roman"/>
        </w:rPr>
        <w:t>z</w:t>
      </w:r>
      <w:r w:rsidR="00D90DBD" w:rsidRPr="00827191">
        <w:rPr>
          <w:rFonts w:ascii="Times New Roman" w:hAnsi="Times New Roman" w:cs="Times New Roman"/>
        </w:rPr>
        <w:t>a</w:t>
      </w:r>
      <w:r w:rsidRPr="00827191">
        <w:rPr>
          <w:rFonts w:ascii="Times New Roman" w:hAnsi="Times New Roman" w:cs="Times New Roman"/>
        </w:rPr>
        <w:t xml:space="preserve"> </w:t>
      </w:r>
      <w:r w:rsidR="00D90DBD" w:rsidRPr="00827191">
        <w:rPr>
          <w:rFonts w:ascii="Times New Roman" w:hAnsi="Times New Roman" w:cs="Times New Roman"/>
        </w:rPr>
        <w:t>pomocą PUE</w:t>
      </w:r>
      <w:bookmarkEnd w:id="41"/>
      <w:r w:rsidR="00D90DBD" w:rsidRPr="00827191">
        <w:rPr>
          <w:rFonts w:ascii="Times New Roman" w:hAnsi="Times New Roman" w:cs="Times New Roman"/>
        </w:rPr>
        <w:t>.</w:t>
      </w:r>
    </w:p>
    <w:p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bookmarkStart w:id="42" w:name="_Hlk202204986"/>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w:t>
      </w:r>
      <w:r w:rsidR="0005480D">
        <w:rPr>
          <w:rFonts w:ascii="Times New Roman" w:hAnsi="Times New Roman" w:cs="Times New Roman"/>
        </w:rPr>
        <w:t xml:space="preserve"> </w:t>
      </w:r>
      <w:r w:rsidR="0005480D">
        <w:rPr>
          <w:rFonts w:ascii="Times New Roman" w:hAnsi="Times New Roman" w:cs="Times New Roman"/>
        </w:rPr>
        <w:br/>
      </w:r>
      <w:r w:rsidR="00393B06">
        <w:rPr>
          <w:rFonts w:ascii="Times New Roman" w:hAnsi="Times New Roman" w:cs="Times New Roman"/>
        </w:rPr>
        <w:t>W przypadku, gdy zakres danych niezbędnych do wpisania w danym polu wniosku przekracza maksymalną liczbę znaków możliwych do wpisania w tym polu, wymagan</w:t>
      </w:r>
      <w:r w:rsidR="00061336">
        <w:rPr>
          <w:rFonts w:ascii="Times New Roman" w:hAnsi="Times New Roman" w:cs="Times New Roman"/>
        </w:rPr>
        <w:t>e</w:t>
      </w:r>
      <w:r w:rsidR="00393B06">
        <w:rPr>
          <w:rFonts w:ascii="Times New Roman" w:hAnsi="Times New Roman" w:cs="Times New Roman"/>
        </w:rPr>
        <w:t xml:space="preserve"> informacj</w:t>
      </w:r>
      <w:r w:rsidR="00061336">
        <w:rPr>
          <w:rFonts w:ascii="Times New Roman" w:hAnsi="Times New Roman" w:cs="Times New Roman"/>
        </w:rPr>
        <w:t>e</w:t>
      </w:r>
      <w:r w:rsidR="00393B06">
        <w:rPr>
          <w:rFonts w:ascii="Times New Roman" w:hAnsi="Times New Roman" w:cs="Times New Roman"/>
        </w:rPr>
        <w:t xml:space="preserve"> należy zawrzeć w osobnym dokumencie, który należy podpisać i załączyć do wniosku. Dokument ten powinien zawierać informacje jakiego pola wniosku dotyczy.</w:t>
      </w:r>
    </w:p>
    <w:p w:rsidR="005B2D13" w:rsidRPr="003649B8" w:rsidRDefault="003F17DA">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3" w:name="_Hlk202205074"/>
      <w:bookmarkEnd w:id="42"/>
      <w:r w:rsidRPr="003649B8">
        <w:rPr>
          <w:rFonts w:ascii="Times New Roman" w:hAnsi="Times New Roman" w:cs="Times New Roman"/>
        </w:rPr>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 xml:space="preserve">ustawy o ARiMR tj. za pomocą PUE. </w:t>
      </w:r>
      <w:r w:rsidRPr="003649B8">
        <w:rPr>
          <w:rFonts w:ascii="Times New Roman" w:hAnsi="Times New Roman" w:cs="Times New Roman"/>
        </w:rPr>
        <w:t xml:space="preserve"> </w:t>
      </w:r>
    </w:p>
    <w:bookmarkEnd w:id="43"/>
    <w:p w:rsidR="005B2D13" w:rsidRPr="003649B8" w:rsidRDefault="005B2D13">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4" w:name="_Hlk202427363"/>
      <w:r w:rsidR="00F77098">
        <w:rPr>
          <w:rFonts w:ascii="Times New Roman" w:eastAsia="Times New Roman" w:hAnsi="Times New Roman" w:cs="Times New Roman"/>
          <w:lang w:eastAsia="pl-PL" w:bidi="pl-PL"/>
        </w:rPr>
        <w:t xml:space="preserve">wniosek o przyznanie pomocy </w:t>
      </w:r>
      <w:bookmarkEnd w:id="44"/>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 xml:space="preserve">wniosek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bez rozpatrzenia oraz informuje o tym wnioskodawcę w takiej samej formie,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 xml:space="preserve">w 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 xml:space="preserve">wniosku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rsidR="0034391E" w:rsidRPr="00694E15" w:rsidRDefault="0034391E">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wniosek 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 xml:space="preserve">w ramach trwającego naboru. </w:t>
      </w:r>
    </w:p>
    <w:p w:rsidR="00D63025" w:rsidRDefault="00744751">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5"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45"/>
    <w:p w:rsidR="00F7592C" w:rsidRPr="00D63025" w:rsidRDefault="00F7592C" w:rsidP="009F78B2">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xml:space="preserve">, z tym że w przypadku gdy </w:t>
      </w:r>
      <w:r w:rsidR="00805386" w:rsidRPr="00D63025">
        <w:rPr>
          <w:rFonts w:ascii="Times New Roman" w:hAnsi="Times New Roman" w:cs="Times New Roman"/>
        </w:rPr>
        <w:t xml:space="preserve">wniosek </w:t>
      </w:r>
      <w:r w:rsidR="003A45A2">
        <w:rPr>
          <w:rFonts w:ascii="Times New Roman" w:hAnsi="Times New Roman" w:cs="Times New Roman"/>
        </w:rPr>
        <w:br/>
      </w:r>
      <w:r w:rsidR="00805386" w:rsidRPr="00D63025">
        <w:rPr>
          <w:rFonts w:ascii="Times New Roman" w:hAnsi="Times New Roman" w:cs="Times New Roman"/>
        </w:rPr>
        <w:t xml:space="preserve">o przyznanie pomocy </w:t>
      </w:r>
      <w:r w:rsidRPr="00D63025">
        <w:rPr>
          <w:rFonts w:ascii="Times New Roman" w:hAnsi="Times New Roman" w:cs="Times New Roman"/>
        </w:rPr>
        <w:t>składany jest przez podmiot niebędący osobą fizyczną – po uwierzytelnieniu osoby:</w:t>
      </w:r>
    </w:p>
    <w:p w:rsidR="00F7592C" w:rsidRPr="003649B8" w:rsidRDefault="003A45A2" w:rsidP="006B15A8">
      <w:pPr>
        <w:pStyle w:val="Akapitzlist"/>
        <w:numPr>
          <w:ilvl w:val="0"/>
          <w:numId w:val="26"/>
        </w:numPr>
        <w:tabs>
          <w:tab w:val="left" w:pos="284"/>
          <w:tab w:val="left" w:pos="993"/>
        </w:tabs>
        <w:spacing w:before="120" w:after="0" w:line="276" w:lineRule="auto"/>
        <w:ind w:left="567" w:hanging="283"/>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rsidR="00F7592C" w:rsidRPr="003649B8" w:rsidRDefault="00885B92" w:rsidP="006B15A8">
      <w:pPr>
        <w:pStyle w:val="Akapitzlist"/>
        <w:numPr>
          <w:ilvl w:val="0"/>
          <w:numId w:val="26"/>
        </w:numPr>
        <w:tabs>
          <w:tab w:val="left" w:pos="284"/>
          <w:tab w:val="left" w:pos="851"/>
        </w:tabs>
        <w:spacing w:before="120" w:after="0" w:line="276" w:lineRule="auto"/>
        <w:ind w:left="567" w:hanging="283"/>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rsidR="00C011D5" w:rsidRPr="003649B8" w:rsidRDefault="00C011D5">
      <w:pPr>
        <w:pStyle w:val="Akapitzlist"/>
        <w:numPr>
          <w:ilvl w:val="0"/>
          <w:numId w:val="20"/>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rsidR="00C011D5" w:rsidRPr="003649B8" w:rsidRDefault="00C011D5"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rsidR="006A7D31" w:rsidRPr="003649B8" w:rsidRDefault="00B117F3"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xml:space="preserve">, dla których szczegółowe wymagania określone są </w:t>
      </w:r>
      <w:r w:rsidR="003A45A2">
        <w:rPr>
          <w:rFonts w:ascii="Times New Roman" w:hAnsi="Times New Roman" w:cs="Times New Roman"/>
        </w:rPr>
        <w:br/>
      </w:r>
      <w:r w:rsidRPr="003649B8">
        <w:rPr>
          <w:rFonts w:ascii="Times New Roman" w:hAnsi="Times New Roman" w:cs="Times New Roman"/>
        </w:rPr>
        <w:t xml:space="preserve">w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 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w:t>
      </w:r>
    </w:p>
    <w:p w:rsidR="00DB2AD8" w:rsidRDefault="00DB2AD8" w:rsidP="00650F6A">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rsidR="000221B5" w:rsidRPr="006B15A8" w:rsidRDefault="000221B5" w:rsidP="006B15A8">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B15A8">
        <w:rPr>
          <w:rFonts w:ascii="Times New Roman" w:eastAsia="Times New Roman" w:hAnsi="Times New Roman" w:cs="Times New Roman"/>
          <w:color w:val="000000"/>
          <w:lang w:eastAsia="pl-PL" w:bidi="pl-PL"/>
        </w:rPr>
        <w:t>Załączniki</w:t>
      </w:r>
      <w:r w:rsidRPr="006B15A8">
        <w:rPr>
          <w:rFonts w:ascii="Times New Roman" w:eastAsia="Times New Roman" w:hAnsi="Times New Roman" w:cs="Times New Roman"/>
          <w:lang w:eastAsia="pl-PL" w:bidi="pl-PL"/>
        </w:rPr>
        <w:t xml:space="preserve"> do </w:t>
      </w:r>
      <w:r w:rsidR="00805386" w:rsidRPr="006B15A8">
        <w:rPr>
          <w:rFonts w:ascii="Times New Roman" w:hAnsi="Times New Roman" w:cs="Times New Roman"/>
        </w:rPr>
        <w:t xml:space="preserve">wniosku o przyznanie pomocy </w:t>
      </w:r>
      <w:r w:rsidRPr="006B15A8">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rsidR="000221B5"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rsidR="006D446E" w:rsidRPr="009F78B2"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rsidR="00CF17D9" w:rsidRDefault="00CF17D9"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 xml:space="preserve">W przypadku, gdy kopie dokumentów wymagających opatrzenia podpisem przez osobę trzecią, nie zostały dołączone do </w:t>
      </w:r>
      <w:r w:rsidR="00BA5BCF">
        <w:rPr>
          <w:rFonts w:ascii="Times New Roman" w:hAnsi="Times New Roman" w:cs="Times New Roman"/>
        </w:rPr>
        <w:t>wniosku o przyznanie pomocy</w:t>
      </w:r>
      <w:r w:rsidRPr="003649B8">
        <w:rPr>
          <w:rFonts w:ascii="Times New Roman" w:hAnsi="Times New Roman" w:cs="Times New Roman"/>
        </w:rPr>
        <w:t xml:space="preserve"> złożonego za pomocą PUE, dokumenty te można złożyć bezpośrednio w SW lub nadać w placówce pocztowej operatora pocztowego w rozumieniu </w:t>
      </w:r>
      <w:r w:rsidR="0098772B" w:rsidRPr="003649B8">
        <w:rPr>
          <w:rFonts w:ascii="Times New Roman" w:hAnsi="Times New Roman" w:cs="Times New Roman"/>
        </w:rPr>
        <w:t>art</w:t>
      </w:r>
      <w:r w:rsidRPr="003649B8">
        <w:rPr>
          <w:rFonts w:ascii="Times New Roman" w:hAnsi="Times New Roman" w:cs="Times New Roman"/>
        </w:rPr>
        <w:t xml:space="preserve">. 3 pkt 12 ustawy z dnia 23 listopada 2012 r. – Prawo pocztowe </w:t>
      </w:r>
      <w:r w:rsidR="00BD1F9C" w:rsidRPr="003649B8">
        <w:rPr>
          <w:rFonts w:ascii="Times New Roman" w:hAnsi="Times New Roman" w:cs="Times New Roman"/>
        </w:rPr>
        <w:t xml:space="preserve"> </w:t>
      </w:r>
      <w:r w:rsidRPr="003649B8">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3649B8">
        <w:rPr>
          <w:rFonts w:ascii="Times New Roman" w:hAnsi="Times New Roman" w:cs="Times New Roman"/>
        </w:rPr>
        <w:t>art</w:t>
      </w:r>
      <w:r w:rsidRPr="003649B8">
        <w:rPr>
          <w:rFonts w:ascii="Times New Roman" w:hAnsi="Times New Roman" w:cs="Times New Roman"/>
        </w:rPr>
        <w:t>. 2 pkt 1 ustawy z dnia 18 listopada 2020 r. o doręczeniach elektronicznych</w:t>
      </w:r>
      <w:r w:rsidR="00DC097F" w:rsidRPr="003649B8">
        <w:rPr>
          <w:rFonts w:ascii="Times New Roman" w:hAnsi="Times New Roman" w:cs="Times New Roman"/>
        </w:rPr>
        <w:t>.</w:t>
      </w:r>
    </w:p>
    <w:p w:rsidR="001409DB" w:rsidRPr="009F78B2" w:rsidRDefault="001409DB"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6" w:name="_Hlk202380403"/>
      <w:r w:rsidRPr="009F78B2">
        <w:rPr>
          <w:rFonts w:ascii="Times New Roman" w:eastAsia="Times New Roman" w:hAnsi="Times New Roman" w:cs="Times New Roman"/>
          <w:lang w:eastAsia="pl-PL" w:bidi="pl-PL"/>
        </w:rPr>
        <w:t xml:space="preserve">W przypadku, jeśli dokumenty załączane do </w:t>
      </w:r>
      <w:r w:rsidR="00BA5BCF">
        <w:rPr>
          <w:rFonts w:ascii="Times New Roman" w:eastAsia="Times New Roman" w:hAnsi="Times New Roman" w:cs="Times New Roman"/>
          <w:lang w:eastAsia="pl-PL" w:bidi="pl-PL"/>
        </w:rPr>
        <w:t>wniosku o przyznanie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w:t>
      </w:r>
    </w:p>
    <w:p w:rsidR="0024736A" w:rsidRDefault="0024736A"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7" w:name="_Hlk202380498"/>
      <w:bookmarkEnd w:id="46"/>
      <w:r w:rsidRPr="009F78B2">
        <w:rPr>
          <w:rFonts w:ascii="Times New Roman" w:hAnsi="Times New Roman" w:cs="Times New Roman"/>
        </w:rPr>
        <w:t xml:space="preserve">Wnioskodawcy, po wysłaniu </w:t>
      </w:r>
      <w:r w:rsidR="00921FBC" w:rsidRPr="009F78B2">
        <w:rPr>
          <w:rFonts w:ascii="Times New Roman" w:hAnsi="Times New Roman" w:cs="Times New Roman"/>
        </w:rPr>
        <w:t xml:space="preserve">wniosku o przyznanie pomocy </w:t>
      </w:r>
      <w:r w:rsidRPr="009F78B2">
        <w:rPr>
          <w:rFonts w:ascii="Times New Roman" w:hAnsi="Times New Roman" w:cs="Times New Roman"/>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bookmarkEnd w:id="47"/>
    <w:p w:rsidR="002B7776" w:rsidRDefault="00073F11"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xml:space="preserve">, wymiany korespondencji w toku postępowania </w:t>
      </w:r>
      <w:r w:rsidR="00BA5BCF">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rsidR="00341B3E"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8"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rsidR="00341B3E" w:rsidRPr="009F78B2"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9" w:name="_Hlk202380764"/>
      <w:bookmarkEnd w:id="48"/>
      <w:r w:rsidRPr="009F78B2">
        <w:rPr>
          <w:rFonts w:ascii="Times New Roman" w:hAnsi="Times New Roman" w:cs="Times New Roman"/>
        </w:rPr>
        <w:t xml:space="preserve">Za datę doręczenia wnioskodawcy pisma poprzez PUE uznaje się dzień: </w:t>
      </w:r>
    </w:p>
    <w:p w:rsidR="00341B3E"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potwierdzenia odczytania pisma przez wnioskodawcę w PUE, z tym, że dostęp do treści tego pisma </w:t>
      </w:r>
      <w:r w:rsidR="000874ED">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rsidR="00A37AE6" w:rsidRPr="009F78B2"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0" w:name="_Hlk202380777"/>
      <w:bookmarkEnd w:id="49"/>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rsidR="00276086" w:rsidRDefault="00276086"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rsidR="001A5490" w:rsidRDefault="001A5490"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1" w:name="_Hlk202380926"/>
      <w:bookmarkEnd w:id="50"/>
      <w:r w:rsidRPr="009F78B2">
        <w:rPr>
          <w:rFonts w:ascii="Times New Roman" w:hAnsi="Times New Roman" w:cs="Times New Roman"/>
        </w:rPr>
        <w:t xml:space="preserve">Za skuteczne złożenie dokumentacji w toku procedury ubiegania się o przyznanie pomocy, </w:t>
      </w:r>
      <w:r w:rsidR="00073F11" w:rsidRPr="009F78B2">
        <w:rPr>
          <w:rFonts w:ascii="Times New Roman" w:hAnsi="Times New Roman" w:cs="Times New Roman"/>
        </w:rPr>
        <w:br/>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rsidR="00341B3E" w:rsidRPr="00650F6A" w:rsidRDefault="00BA5BCF"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2" w:name="_Hlk202380955"/>
      <w:bookmarkEnd w:id="51"/>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 xml:space="preserve">wniosku </w:t>
      </w:r>
      <w:r>
        <w:rPr>
          <w:rFonts w:ascii="Times New Roman" w:eastAsia="Times New Roman" w:hAnsi="Times New Roman" w:cs="Times New Roman"/>
          <w:lang w:eastAsia="pl-PL" w:bidi="pl-PL"/>
        </w:rPr>
        <w:br/>
        <w:t>o 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 xml:space="preserve">odpowiednich działań wynikających </w:t>
      </w:r>
      <w:r>
        <w:rPr>
          <w:rFonts w:ascii="Times New Roman" w:hAnsi="Times New Roman" w:cs="Times New Roman"/>
        </w:rPr>
        <w:br/>
      </w:r>
      <w:r w:rsidR="00073F11" w:rsidRPr="00650F6A">
        <w:rPr>
          <w:rFonts w:ascii="Times New Roman" w:hAnsi="Times New Roman" w:cs="Times New Roman"/>
        </w:rPr>
        <w:t xml:space="preserve">z przepisów prawa w przypadku, gdy istnieje podejrzenie popełnienia przestępstwa w związku z danym </w:t>
      </w:r>
      <w:r>
        <w:rPr>
          <w:rFonts w:ascii="Times New Roman" w:eastAsia="Times New Roman" w:hAnsi="Times New Roman" w:cs="Times New Roman"/>
          <w:lang w:eastAsia="pl-PL" w:bidi="pl-PL"/>
        </w:rPr>
        <w:t>wnioskiem o przyznanie pomocy</w:t>
      </w:r>
      <w:r w:rsidR="00073F11" w:rsidRPr="00650F6A">
        <w:rPr>
          <w:rFonts w:ascii="Times New Roman" w:hAnsi="Times New Roman" w:cs="Times New Roman"/>
        </w:rPr>
        <w:t>.</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3" w:name="_Hlk202381015"/>
      <w:bookmarkEnd w:id="52"/>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4" w:name="_Hlk202381038"/>
      <w:bookmarkEnd w:id="53"/>
      <w:r w:rsidRPr="00650F6A">
        <w:rPr>
          <w:rFonts w:ascii="Times New Roman" w:hAnsi="Times New Roman" w:cs="Times New Roman"/>
        </w:rPr>
        <w:t xml:space="preserve">LGD może w terminie 14 dni </w:t>
      </w:r>
      <w:r w:rsidR="004E2F32" w:rsidRPr="00650F6A">
        <w:rPr>
          <w:rFonts w:ascii="Times New Roman" w:hAnsi="Times New Roman" w:cs="Times New Roman"/>
        </w:rPr>
        <w:t xml:space="preserve">po dniu zakończenia naboru </w:t>
      </w:r>
      <w:r w:rsidRPr="00650F6A">
        <w:rPr>
          <w:rFonts w:ascii="Times New Roman" w:hAnsi="Times New Roman" w:cs="Times New Roman"/>
        </w:rPr>
        <w:t>wniosk</w:t>
      </w:r>
      <w:r w:rsidR="004E2F32" w:rsidRPr="00650F6A">
        <w:rPr>
          <w:rFonts w:ascii="Times New Roman" w:hAnsi="Times New Roman" w:cs="Times New Roman"/>
        </w:rPr>
        <w:t>ów</w:t>
      </w:r>
      <w:r w:rsidRPr="00650F6A">
        <w:rPr>
          <w:rFonts w:ascii="Times New Roman" w:hAnsi="Times New Roman" w:cs="Times New Roman"/>
        </w:rPr>
        <w:t xml:space="preserve"> wprowadzić zmiany we wniosku </w:t>
      </w:r>
      <w:r w:rsidR="00435FE9">
        <w:rPr>
          <w:rFonts w:ascii="Times New Roman" w:hAnsi="Times New Roman" w:cs="Times New Roman"/>
        </w:rPr>
        <w:br/>
      </w:r>
      <w:r w:rsidRPr="00650F6A">
        <w:rPr>
          <w:rFonts w:ascii="Times New Roman" w:hAnsi="Times New Roman" w:cs="Times New Roman"/>
        </w:rPr>
        <w:t>w zakresie dotyczącym załącz</w:t>
      </w:r>
      <w:r w:rsidR="003641AE" w:rsidRPr="00650F6A">
        <w:rPr>
          <w:rFonts w:ascii="Times New Roman" w:hAnsi="Times New Roman" w:cs="Times New Roman"/>
        </w:rPr>
        <w:t>a</w:t>
      </w:r>
      <w:r w:rsidRPr="00650F6A">
        <w:rPr>
          <w:rFonts w:ascii="Times New Roman" w:hAnsi="Times New Roman" w:cs="Times New Roman"/>
        </w:rPr>
        <w:t>nych dokumentów</w:t>
      </w:r>
      <w:r w:rsidR="003641AE" w:rsidRPr="00650F6A">
        <w:rPr>
          <w:rFonts w:ascii="Times New Roman" w:hAnsi="Times New Roman" w:cs="Times New Roman"/>
        </w:rPr>
        <w:t xml:space="preserve"> </w:t>
      </w:r>
      <w:r w:rsidRPr="00650F6A">
        <w:rPr>
          <w:rFonts w:ascii="Times New Roman" w:hAnsi="Times New Roman" w:cs="Times New Roman"/>
        </w:rPr>
        <w:t xml:space="preserve">(np. poprzez dodanie nowego załącznika) </w:t>
      </w:r>
      <w:r w:rsidR="00435FE9">
        <w:rPr>
          <w:rFonts w:ascii="Times New Roman" w:hAnsi="Times New Roman" w:cs="Times New Roman"/>
        </w:rPr>
        <w:br/>
      </w:r>
      <w:r w:rsidRPr="00650F6A">
        <w:rPr>
          <w:rFonts w:ascii="Times New Roman" w:hAnsi="Times New Roman" w:cs="Times New Roman"/>
        </w:rPr>
        <w:t xml:space="preserve">z wyłączeniem zestawienia rzeczowo-finansowego oraz </w:t>
      </w:r>
      <w:r w:rsidR="00B207EF">
        <w:rPr>
          <w:rFonts w:ascii="Times New Roman" w:hAnsi="Times New Roman" w:cs="Times New Roman"/>
        </w:rPr>
        <w:t xml:space="preserve">może wprowadzić zmiany </w:t>
      </w:r>
      <w:r w:rsidRPr="00650F6A">
        <w:rPr>
          <w:rFonts w:ascii="Times New Roman" w:hAnsi="Times New Roman" w:cs="Times New Roman"/>
        </w:rPr>
        <w:t>w zakresie wnioskowania o wypłatę wyprzedzającego finansowania. Po tym terminie nie ma możliwości dokonania zmian w odniesieniu do złożonego wniosku, natomiast LGD, chcąc wprowadzić zmiany, może wycofać wniosek i złożyć go ponownie, o ile nie upłynął termin określony w ust. 2.</w:t>
      </w:r>
    </w:p>
    <w:p w:rsidR="00F35C7C" w:rsidRPr="00981A6D" w:rsidRDefault="002376FB" w:rsidP="00981A6D">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5" w:name="_Hlk202381067"/>
      <w:bookmarkEnd w:id="54"/>
      <w:r w:rsidRPr="006B15A8">
        <w:rPr>
          <w:rFonts w:ascii="Times New Roman" w:hAnsi="Times New Roman" w:cs="Times New Roman"/>
        </w:rPr>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55"/>
    </w:p>
    <w:p w:rsidR="00AD1AA9" w:rsidRPr="00827191" w:rsidRDefault="00AD1AA9" w:rsidP="00827191">
      <w:pPr>
        <w:pStyle w:val="Nagwek1"/>
        <w:rPr>
          <w:rFonts w:ascii="Times New Roman" w:hAnsi="Times New Roman" w:cs="Times New Roman"/>
          <w:b/>
          <w:spacing w:val="-6"/>
          <w:sz w:val="26"/>
          <w:szCs w:val="26"/>
          <w:lang w:eastAsia="en-GB"/>
        </w:rPr>
      </w:pPr>
      <w:bookmarkStart w:id="56" w:name="_Toc215121942"/>
      <w:r w:rsidRPr="00827191">
        <w:rPr>
          <w:rFonts w:ascii="Times New Roman" w:hAnsi="Times New Roman" w:cs="Times New Roman"/>
          <w:b/>
          <w:sz w:val="26"/>
          <w:szCs w:val="26"/>
        </w:rPr>
        <w:t>§ 5. Procedura przyznawania pomocy</w:t>
      </w:r>
      <w:bookmarkEnd w:id="56"/>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57" w:name="_Hlk202381525"/>
      <w:bookmarkStart w:id="58"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E22F7E">
        <w:rPr>
          <w:rFonts w:ascii="Times New Roman" w:hAnsi="Times New Roman" w:cs="Times New Roman"/>
        </w:rPr>
        <w:t>5</w:t>
      </w:r>
      <w:r w:rsidR="00E22F7E" w:rsidRPr="00786BF9">
        <w:rPr>
          <w:rFonts w:ascii="Times New Roman" w:hAnsi="Times New Roman" w:cs="Times New Roman"/>
        </w:rPr>
        <w:t xml:space="preserve"> </w:t>
      </w:r>
      <w:bookmarkStart w:id="59" w:name="_Hlk201822690"/>
      <w:r w:rsidR="00E22F7E" w:rsidRPr="00786BF9">
        <w:rPr>
          <w:rFonts w:ascii="Times New Roman" w:hAnsi="Times New Roman" w:cs="Times New Roman"/>
        </w:rPr>
        <w:t>miesi</w:t>
      </w:r>
      <w:r w:rsidR="00E22F7E">
        <w:rPr>
          <w:rFonts w:ascii="Times New Roman" w:hAnsi="Times New Roman" w:cs="Times New Roman"/>
        </w:rPr>
        <w:t>ęcy</w:t>
      </w:r>
      <w:r w:rsidR="00E22F7E" w:rsidRPr="00786BF9">
        <w:rPr>
          <w:rFonts w:ascii="Times New Roman" w:hAnsi="Times New Roman" w:cs="Times New Roman"/>
        </w:rPr>
        <w:t xml:space="preserve"> </w:t>
      </w:r>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59"/>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Pr="00786BF9">
        <w:rPr>
          <w:rFonts w:ascii="Times New Roman" w:hAnsi="Times New Roman" w:cs="Times New Roman"/>
        </w:rPr>
        <w:t xml:space="preserve"> </w:t>
      </w:r>
      <w:r w:rsidR="000874ED">
        <w:rPr>
          <w:rFonts w:ascii="Times New Roman" w:hAnsi="Times New Roman" w:cs="Times New Roman"/>
        </w:rPr>
        <w:br/>
      </w:r>
      <w:r w:rsidRPr="00786BF9">
        <w:rPr>
          <w:rFonts w:ascii="Times New Roman" w:hAnsi="Times New Roman" w:cs="Times New Roman"/>
        </w:rPr>
        <w:t xml:space="preserve">w terminie, zawiadamia się o tym wnioskodawcę, podając przyczyny niedotrzymania terminu </w:t>
      </w:r>
      <w:r w:rsidR="000874ED">
        <w:rPr>
          <w:rFonts w:ascii="Times New Roman" w:hAnsi="Times New Roman" w:cs="Times New Roman"/>
        </w:rPr>
        <w:br/>
      </w:r>
      <w:r w:rsidRPr="00786BF9">
        <w:rPr>
          <w:rFonts w:ascii="Times New Roman" w:hAnsi="Times New Roman" w:cs="Times New Roman"/>
        </w:rPr>
        <w:t>i wyznaczając nowy termin załatwienia sprawy, nie dłuższy niż miesiąc.</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rsidR="00AD1AA9" w:rsidRDefault="009C18F5"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0" w:name="_Hlk202381617"/>
      <w:bookmarkStart w:id="61" w:name="_Hlk201839289"/>
      <w:bookmarkEnd w:id="57"/>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2" w:name="_Hlk202381663"/>
      <w:bookmarkEnd w:id="60"/>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 wszystkich wymaganych polach.</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3" w:name="_Hlk202463425"/>
      <w:r w:rsidRPr="00571771">
        <w:rPr>
          <w:rFonts w:ascii="Times New Roman" w:hAnsi="Times New Roman" w:cs="Times New Roman"/>
        </w:rPr>
        <w:t>wniosku bez rozpatrzenia.</w:t>
      </w:r>
    </w:p>
    <w:bookmarkEnd w:id="63"/>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94687B">
        <w:rPr>
          <w:rFonts w:ascii="Times New Roman" w:hAnsi="Times New Roman" w:cs="Times New Roman"/>
        </w:rPr>
        <w:t xml:space="preserve">SW </w:t>
      </w:r>
      <w:r w:rsidRPr="0094687B">
        <w:rPr>
          <w:rFonts w:ascii="Times New Roman" w:hAnsi="Times New Roman" w:cs="Times New Roman"/>
          <w:lang w:eastAsia="pl-PL" w:bidi="pl-PL"/>
        </w:rPr>
        <w:t>nie wzywa wnioskodawcy do usunięcia braków formalnych w</w:t>
      </w:r>
      <w:r w:rsidR="00B86D85">
        <w:rPr>
          <w:rFonts w:ascii="Times New Roman" w:hAnsi="Times New Roman" w:cs="Times New Roman"/>
          <w:lang w:eastAsia="pl-PL" w:bidi="pl-PL"/>
        </w:rPr>
        <w:t xml:space="preserve">e wniosku o przyznanie pomocy </w:t>
      </w:r>
      <w:r w:rsidRPr="0094687B">
        <w:rPr>
          <w:rFonts w:ascii="Times New Roman" w:hAnsi="Times New Roman" w:cs="Times New Roman"/>
          <w:lang w:eastAsia="pl-PL" w:bidi="pl-PL"/>
        </w:rPr>
        <w:t xml:space="preserve"> </w:t>
      </w:r>
      <w:r w:rsidR="00435FE9">
        <w:rPr>
          <w:rFonts w:ascii="Times New Roman" w:hAnsi="Times New Roman" w:cs="Times New Roman"/>
          <w:lang w:eastAsia="pl-PL" w:bidi="pl-PL"/>
        </w:rPr>
        <w:br/>
      </w:r>
      <w:r w:rsidRPr="0094687B">
        <w:rPr>
          <w:rFonts w:ascii="Times New Roman" w:hAnsi="Times New Roman" w:cs="Times New Roman"/>
          <w:lang w:eastAsia="pl-PL" w:bidi="pl-PL"/>
        </w:rPr>
        <w:t>w sytuacji, gdy zachodzą niebudzące wątpliwości przesłanki nieprzyznania pomocy.</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4" w:name="_Hlk202452154"/>
      <w:bookmarkEnd w:id="62"/>
      <w:r w:rsidRPr="00571771">
        <w:rPr>
          <w:rFonts w:ascii="Times New Roman" w:hAnsi="Times New Roman" w:cs="Times New Roman"/>
        </w:rPr>
        <w:t xml:space="preserve">Po zakończeniu </w:t>
      </w:r>
      <w:r w:rsidRPr="00571771">
        <w:rPr>
          <w:rFonts w:ascii="Times New Roman" w:hAnsi="Times New Roman" w:cs="Times New Roman"/>
          <w:color w:val="0D0D0D" w:themeColor="text1" w:themeTint="F2"/>
        </w:rPr>
        <w:t>oceny formalnej następuje etap oceny, w trakcie której SW dokonuje o</w:t>
      </w:r>
      <w:r w:rsidRPr="00571771">
        <w:rPr>
          <w:rFonts w:ascii="Times New Roman" w:hAnsi="Times New Roman" w:cs="Times New Roman"/>
        </w:rPr>
        <w:t xml:space="preserve">ceny merytorycznej </w:t>
      </w:r>
      <w:r w:rsidR="00B86D85">
        <w:rPr>
          <w:rFonts w:ascii="Times New Roman" w:hAnsi="Times New Roman" w:cs="Times New Roman"/>
        </w:rPr>
        <w:t xml:space="preserve">wniosku o przyznanie pomocy </w:t>
      </w:r>
      <w:r w:rsidRPr="00571771">
        <w:rPr>
          <w:rFonts w:ascii="Times New Roman" w:hAnsi="Times New Roman" w:cs="Times New Roman"/>
        </w:rPr>
        <w:t xml:space="preserve">w zakresie spełnienia warunków przyznania pomocy. SW ustala przysługującą kwotę pomocy oraz zaliczki/wyprzedzającego finansowania, jeżeli wnioskodawca ubiega się o zaliczkę/ wyprzedzające finansowanie, dokonuje ustalenia, czy dana operacja mieści się </w:t>
      </w:r>
      <w:r w:rsidR="00435FE9">
        <w:rPr>
          <w:rFonts w:ascii="Times New Roman" w:hAnsi="Times New Roman" w:cs="Times New Roman"/>
        </w:rPr>
        <w:br/>
      </w:r>
      <w:r w:rsidRPr="00571771">
        <w:rPr>
          <w:rFonts w:ascii="Times New Roman" w:hAnsi="Times New Roman" w:cs="Times New Roman"/>
        </w:rPr>
        <w:t>w limicie środków na dany nabór</w:t>
      </w:r>
      <w:r w:rsidR="00797567">
        <w:rPr>
          <w:rFonts w:ascii="Times New Roman" w:hAnsi="Times New Roman" w:cs="Times New Roman"/>
        </w:rPr>
        <w:t xml:space="preserve"> wniosków</w:t>
      </w:r>
      <w:r w:rsidRPr="00571771">
        <w:rPr>
          <w:rFonts w:ascii="Times New Roman" w:hAnsi="Times New Roman" w:cs="Times New Roman"/>
        </w:rPr>
        <w:t>, dokonuje weryfikacji pod kątem wystąpienia przesłanek odmowy zawarcia umowy wynikających z art. 93 ust. 2 i 3 ustawy PS WPR</w:t>
      </w:r>
      <w:r w:rsidR="001425CF">
        <w:rPr>
          <w:rFonts w:ascii="Times New Roman" w:hAnsi="Times New Roman" w:cs="Times New Roman"/>
        </w:rPr>
        <w:t xml:space="preserve"> </w:t>
      </w:r>
      <w:bookmarkStart w:id="65" w:name="_Hlk204679154"/>
      <w:r w:rsidRPr="00571771">
        <w:rPr>
          <w:rFonts w:ascii="Times New Roman" w:hAnsi="Times New Roman" w:cs="Times New Roman"/>
        </w:rPr>
        <w:t>(wymienione w § 6 ust. 3</w:t>
      </w:r>
      <w:r w:rsidR="00797567">
        <w:rPr>
          <w:rFonts w:ascii="Times New Roman" w:hAnsi="Times New Roman" w:cs="Times New Roman"/>
        </w:rPr>
        <w:t xml:space="preserve"> Regulaminu</w:t>
      </w:r>
      <w:r w:rsidRPr="00571771">
        <w:rPr>
          <w:rFonts w:ascii="Times New Roman" w:hAnsi="Times New Roman" w:cs="Times New Roman"/>
        </w:rPr>
        <w:t>)</w:t>
      </w:r>
      <w:bookmarkEnd w:id="65"/>
      <w:r w:rsidRPr="00571771">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Pr>
          <w:rFonts w:ascii="Times New Roman" w:hAnsi="Times New Roman" w:cs="Times New Roman"/>
        </w:rPr>
        <w:t>.</w:t>
      </w:r>
      <w:r w:rsidRPr="00571771">
        <w:rPr>
          <w:rFonts w:ascii="Times New Roman" w:hAnsi="Times New Roman" w:cs="Times New Roman"/>
        </w:rPr>
        <w:t xml:space="preserve"> </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SW wzywa wnioskodawcę do poprawienia </w:t>
      </w:r>
      <w:r w:rsidR="00B86D85">
        <w:rPr>
          <w:rFonts w:ascii="Times New Roman" w:hAnsi="Times New Roman" w:cs="Times New Roman"/>
        </w:rPr>
        <w:t xml:space="preserve">wniosku o przyznanie pomocy </w:t>
      </w:r>
      <w:r w:rsidRPr="00571771">
        <w:rPr>
          <w:rFonts w:ascii="Times New Roman" w:hAnsi="Times New Roman" w:cs="Times New Roman"/>
        </w:rPr>
        <w:t xml:space="preserve">lub do złożenia wyjaśnień kompleksowo w ramach jednego wezwania do poprawienia wniosku lub złożenia wyjaśnień. </w:t>
      </w:r>
      <w:r w:rsidR="00435FE9">
        <w:rPr>
          <w:rFonts w:ascii="Times New Roman" w:hAnsi="Times New Roman" w:cs="Times New Roman"/>
        </w:rPr>
        <w:br/>
      </w:r>
      <w:r w:rsidRPr="00571771">
        <w:rPr>
          <w:rFonts w:ascii="Times New Roman" w:hAnsi="Times New Roman" w:cs="Times New Roman"/>
        </w:rPr>
        <w:t>W uzasadnionych przypadkach dopuszcza się więcej niż jedno wezwanie, w szczególności, gdy pojawią się nowe fakty wymagające wyjaśnienia.</w:t>
      </w:r>
    </w:p>
    <w:p w:rsidR="00AD1AA9" w:rsidRPr="00571771"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color w:val="0D0D0D" w:themeColor="text1" w:themeTint="F2"/>
        </w:rPr>
        <w:t xml:space="preserve">W wyniku wezwania, o którym mowa w ust. 5, wnioskodawca może dokonać korekty we </w:t>
      </w:r>
      <w:r w:rsidR="00B86D85">
        <w:rPr>
          <w:rFonts w:ascii="Times New Roman" w:hAnsi="Times New Roman" w:cs="Times New Roman"/>
          <w:color w:val="0D0D0D" w:themeColor="text1" w:themeTint="F2"/>
        </w:rPr>
        <w:t xml:space="preserve">wniosku </w:t>
      </w:r>
      <w:r w:rsidR="00435FE9">
        <w:rPr>
          <w:rFonts w:ascii="Times New Roman" w:hAnsi="Times New Roman" w:cs="Times New Roman"/>
          <w:color w:val="0D0D0D" w:themeColor="text1" w:themeTint="F2"/>
        </w:rPr>
        <w:br/>
      </w:r>
      <w:r w:rsidR="00B86D85">
        <w:rPr>
          <w:rFonts w:ascii="Times New Roman" w:hAnsi="Times New Roman" w:cs="Times New Roman"/>
          <w:color w:val="0D0D0D" w:themeColor="text1" w:themeTint="F2"/>
        </w:rPr>
        <w:t xml:space="preserve">o przyznanie pomocy </w:t>
      </w:r>
      <w:r w:rsidRPr="00571771">
        <w:rPr>
          <w:rFonts w:ascii="Times New Roman" w:hAnsi="Times New Roman" w:cs="Times New Roman"/>
          <w:color w:val="0D0D0D" w:themeColor="text1" w:themeTint="F2"/>
        </w:rPr>
        <w:t>tylko w zakresie wynikającym z treści wezwania. Korekty wykraczające poza zakres wezwania lub niezwiązane z wezwaniem nie będą uwzględniane przy dalszym rozpatrywaniu</w:t>
      </w:r>
      <w:r w:rsidR="00986543">
        <w:rPr>
          <w:rFonts w:ascii="Times New Roman" w:hAnsi="Times New Roman" w:cs="Times New Roman"/>
          <w:color w:val="0D0D0D" w:themeColor="text1" w:themeTint="F2"/>
        </w:rPr>
        <w:t xml:space="preserve"> </w:t>
      </w:r>
      <w:r w:rsidR="00B86D85">
        <w:rPr>
          <w:rFonts w:ascii="Times New Roman" w:hAnsi="Times New Roman" w:cs="Times New Roman"/>
          <w:color w:val="0D0D0D" w:themeColor="text1" w:themeTint="F2"/>
        </w:rPr>
        <w:t>wniosku o przyznanie pomocy</w:t>
      </w:r>
      <w:r w:rsidRPr="00571771">
        <w:rPr>
          <w:rFonts w:ascii="Times New Roman" w:hAnsi="Times New Roman" w:cs="Times New Roman"/>
          <w:color w:val="0D0D0D" w:themeColor="text1" w:themeTint="F2"/>
        </w:rPr>
        <w:t>.</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Fonts w:ascii="Times New Roman" w:eastAsia="Times New Roman" w:hAnsi="Times New Roman" w:cs="Times New Roman"/>
          <w:spacing w:val="-6"/>
        </w:rPr>
        <w:t xml:space="preserve">W razie uchybienia terminu wykonania przez wnioskodawcę określonych czynności w toku postępowania </w:t>
      </w:r>
      <w:r w:rsidR="00650F6A">
        <w:rPr>
          <w:rFonts w:ascii="Times New Roman" w:eastAsia="Times New Roman" w:hAnsi="Times New Roman" w:cs="Times New Roman"/>
          <w:spacing w:val="-6"/>
        </w:rPr>
        <w:br/>
      </w:r>
      <w:r w:rsidRPr="006B15A8">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wniósł prośbę w terminie 14 dni od dnia ustania przyczyn uchybienia;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uprawdopodobnił, że uchybienie nastąpiło bez jego winy; </w:t>
      </w:r>
    </w:p>
    <w:p w:rsidR="00AD1AA9" w:rsidRPr="00995D24" w:rsidRDefault="00AD1AA9" w:rsidP="00827191">
      <w:pPr>
        <w:pStyle w:val="Akapitzlist"/>
        <w:numPr>
          <w:ilvl w:val="0"/>
          <w:numId w:val="46"/>
        </w:numPr>
        <w:spacing w:after="0" w:line="276" w:lineRule="auto"/>
        <w:ind w:left="1418"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w dniu złożenia prośby, o której mowa w pkt 1 dopełnił czynności, dla której określony był termin.</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Nie jest możliwe przywrócenie terminu do złożenia prośby, o której mowa w ust. </w:t>
      </w:r>
      <w:r>
        <w:rPr>
          <w:rFonts w:ascii="Times New Roman" w:eastAsia="Times New Roman" w:hAnsi="Times New Roman" w:cs="Times New Roman"/>
          <w:spacing w:val="-6"/>
        </w:rPr>
        <w:t>1</w:t>
      </w:r>
      <w:r w:rsidR="00EA719D">
        <w:rPr>
          <w:rFonts w:ascii="Times New Roman" w:eastAsia="Times New Roman" w:hAnsi="Times New Roman" w:cs="Times New Roman"/>
          <w:spacing w:val="-6"/>
        </w:rPr>
        <w:t>1</w:t>
      </w:r>
      <w:r w:rsidRPr="00995D24">
        <w:rPr>
          <w:rFonts w:ascii="Times New Roman" w:eastAsia="Times New Roman" w:hAnsi="Times New Roman" w:cs="Times New Roman"/>
          <w:spacing w:val="-6"/>
        </w:rPr>
        <w:t xml:space="preserve"> pkt 1.</w:t>
      </w:r>
    </w:p>
    <w:p w:rsidR="00AD1AA9" w:rsidRPr="00524D70" w:rsidRDefault="00AD1AA9" w:rsidP="00524D70">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hAnsi="Times New Roman" w:cs="Times New Roman"/>
        </w:rPr>
        <w:t>W przypadku, gdy wnioskodawca wniesie prośbę, o której mowa w ust. 1</w:t>
      </w:r>
      <w:r w:rsidR="00EA719D">
        <w:rPr>
          <w:rFonts w:ascii="Times New Roman" w:hAnsi="Times New Roman" w:cs="Times New Roman"/>
        </w:rPr>
        <w:t>1</w:t>
      </w:r>
      <w:r w:rsidR="00895B64" w:rsidRPr="00571771">
        <w:rPr>
          <w:rFonts w:ascii="Times New Roman" w:hAnsi="Times New Roman" w:cs="Times New Roman"/>
        </w:rPr>
        <w:t xml:space="preserve"> pkt 1</w:t>
      </w:r>
      <w:r w:rsidRPr="00571771">
        <w:rPr>
          <w:rFonts w:ascii="Times New Roman" w:hAnsi="Times New Roman" w:cs="Times New Roman"/>
        </w:rPr>
        <w:t>, po otrzymaniu od SW pisma z informacją o odmowie przyznania pomocy albo o pozostawieniu wniosku o przyznaniu pomocy bez rozpatrzenia z powodu nieusunięcia przez wnioskodawcę braków formalnych w</w:t>
      </w:r>
      <w:r w:rsidR="00524D70">
        <w:rPr>
          <w:rFonts w:ascii="Times New Roman" w:hAnsi="Times New Roman" w:cs="Times New Roman"/>
        </w:rPr>
        <w:t xml:space="preserve">e wniosku </w:t>
      </w:r>
      <w:r w:rsidR="00524D70">
        <w:rPr>
          <w:rFonts w:ascii="Times New Roman" w:hAnsi="Times New Roman" w:cs="Times New Roman"/>
        </w:rPr>
        <w:br/>
        <w:t>o p</w:t>
      </w:r>
      <w:r w:rsidR="00781342">
        <w:rPr>
          <w:rFonts w:ascii="Times New Roman" w:hAnsi="Times New Roman" w:cs="Times New Roman"/>
        </w:rPr>
        <w:t>rzyznan</w:t>
      </w:r>
      <w:r w:rsidR="00524D70">
        <w:rPr>
          <w:rFonts w:ascii="Times New Roman" w:hAnsi="Times New Roman" w:cs="Times New Roman"/>
        </w:rPr>
        <w:t>ie pomocy</w:t>
      </w:r>
      <w:r w:rsidRPr="00524D70">
        <w:rPr>
          <w:rFonts w:ascii="Times New Roman" w:hAnsi="Times New Roman" w:cs="Times New Roman"/>
        </w:rPr>
        <w:t xml:space="preserve"> w wyznaczonym terminie (jeśli bez usunięcia tych braków nie można stwierdzić spełniania przez wnioskodawcę warunków przyznania pomocy) i spełnione zostaną warunki przywrócenia terminu określone w ust. </w:t>
      </w:r>
      <w:r w:rsidR="007C05B8" w:rsidRPr="00524D70">
        <w:rPr>
          <w:rFonts w:ascii="Times New Roman" w:hAnsi="Times New Roman" w:cs="Times New Roman"/>
        </w:rPr>
        <w:t>1</w:t>
      </w:r>
      <w:r w:rsidR="00EA719D" w:rsidRPr="00524D70">
        <w:rPr>
          <w:rFonts w:ascii="Times New Roman" w:hAnsi="Times New Roman" w:cs="Times New Roman"/>
        </w:rPr>
        <w:t>1</w:t>
      </w:r>
      <w:r w:rsidRPr="00524D70">
        <w:rPr>
          <w:rFonts w:ascii="Times New Roman" w:hAnsi="Times New Roman" w:cs="Times New Roman"/>
        </w:rPr>
        <w:t>, SW wraz z informacją o przywróceniu terminu informuj</w:t>
      </w:r>
      <w:r w:rsidR="00331E14" w:rsidRPr="00524D70">
        <w:rPr>
          <w:rFonts w:ascii="Times New Roman" w:hAnsi="Times New Roman" w:cs="Times New Roman"/>
        </w:rPr>
        <w:t>e</w:t>
      </w:r>
      <w:r w:rsidRPr="00524D70">
        <w:rPr>
          <w:rFonts w:ascii="Times New Roman" w:hAnsi="Times New Roman" w:cs="Times New Roman"/>
        </w:rPr>
        <w:t xml:space="preserve"> wnioskodawcę o wycofaniu pisma oraz o dalszym procedowaniu </w:t>
      </w:r>
      <w:r w:rsidR="00243357" w:rsidRPr="00524D70">
        <w:rPr>
          <w:rStyle w:val="cf01"/>
          <w:rFonts w:ascii="Times New Roman" w:eastAsiaTheme="majorEastAsia" w:hAnsi="Times New Roman" w:cs="Times New Roman"/>
          <w:sz w:val="22"/>
          <w:szCs w:val="22"/>
        </w:rPr>
        <w:t>wniosku o przyznanie pomocy</w:t>
      </w:r>
      <w:r w:rsidRPr="00524D70">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 przypadku, gdy wnioskodawca nie zgadza się z wezwaniem do poprawienia </w:t>
      </w:r>
      <w:r w:rsidR="00524D70">
        <w:rPr>
          <w:rFonts w:ascii="Times New Roman" w:eastAsia="Times New Roman" w:hAnsi="Times New Roman" w:cs="Times New Roman"/>
          <w:spacing w:val="-6"/>
        </w:rPr>
        <w:t>wniosku o przy</w:t>
      </w:r>
      <w:r w:rsidR="00B82B4B">
        <w:rPr>
          <w:rFonts w:ascii="Times New Roman" w:eastAsia="Times New Roman" w:hAnsi="Times New Roman" w:cs="Times New Roman"/>
          <w:spacing w:val="-6"/>
        </w:rPr>
        <w:t>z</w:t>
      </w:r>
      <w:r w:rsidR="00524D70">
        <w:rPr>
          <w:rFonts w:ascii="Times New Roman" w:eastAsia="Times New Roman" w:hAnsi="Times New Roman" w:cs="Times New Roman"/>
          <w:spacing w:val="-6"/>
        </w:rPr>
        <w:t>nanie p</w:t>
      </w:r>
      <w:r w:rsidR="00471468">
        <w:rPr>
          <w:rFonts w:ascii="Times New Roman" w:eastAsia="Times New Roman" w:hAnsi="Times New Roman" w:cs="Times New Roman"/>
          <w:spacing w:val="-6"/>
        </w:rPr>
        <w:t>omocy</w:t>
      </w:r>
      <w:r w:rsidRPr="00571771">
        <w:rPr>
          <w:rFonts w:ascii="Times New Roman" w:eastAsia="Times New Roman" w:hAnsi="Times New Roman" w:cs="Times New Roman"/>
          <w:spacing w:val="-6"/>
        </w:rPr>
        <w:t>, może on w terminie przewidzianym w wezwaniu wnieść do SW wniosek o ponowną ocenę zasadności tego wezwania, wraz z uzasadnieniem.</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rsidR="00AD1AA9" w:rsidRPr="00571771"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Niezwło</w:t>
      </w:r>
      <w:r w:rsidRPr="00571771">
        <w:rPr>
          <w:rFonts w:ascii="Times New Roman" w:hAnsi="Times New Roman" w:cs="Times New Roman"/>
        </w:rPr>
        <w:t>cznie po rozpatrzeniu wniosku o ponowną ocenę zasadności wezwania, SW informuje wnioskodawcę o wyniku jego rozpatrzenia, a w przypadku uznania tego wniosku:</w:t>
      </w:r>
    </w:p>
    <w:p w:rsidR="00AD1AA9" w:rsidRPr="00E17345" w:rsidRDefault="00AD1AA9" w:rsidP="006B15A8">
      <w:pPr>
        <w:pStyle w:val="Akapitzlist"/>
        <w:numPr>
          <w:ilvl w:val="0"/>
          <w:numId w:val="43"/>
        </w:numPr>
        <w:tabs>
          <w:tab w:val="left" w:pos="1276"/>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uzasadniony – informuje o uznaniu wezwania za bezzasadne i kontynuacji oceny </w:t>
      </w:r>
      <w:r w:rsidR="00243357" w:rsidRPr="006B15A8">
        <w:rPr>
          <w:rStyle w:val="cf01"/>
          <w:rFonts w:ascii="Times New Roman" w:eastAsiaTheme="majorEastAsia" w:hAnsi="Times New Roman" w:cs="Times New Roman"/>
          <w:sz w:val="22"/>
          <w:szCs w:val="22"/>
        </w:rPr>
        <w:t xml:space="preserve">wniosku </w:t>
      </w:r>
      <w:r w:rsidR="00243357">
        <w:rPr>
          <w:rStyle w:val="cf01"/>
          <w:rFonts w:ascii="Times New Roman" w:eastAsiaTheme="majorEastAsia" w:hAnsi="Times New Roman" w:cs="Times New Roman"/>
          <w:sz w:val="22"/>
          <w:szCs w:val="22"/>
        </w:rPr>
        <w:br/>
      </w:r>
      <w:r w:rsidR="00243357" w:rsidRPr="006B15A8">
        <w:rPr>
          <w:rStyle w:val="cf01"/>
          <w:rFonts w:ascii="Times New Roman" w:eastAsiaTheme="majorEastAsia" w:hAnsi="Times New Roman" w:cs="Times New Roman"/>
          <w:sz w:val="22"/>
          <w:szCs w:val="22"/>
        </w:rPr>
        <w:t>o przyznanie pomocy</w:t>
      </w:r>
      <w:r w:rsidRPr="00E17345">
        <w:rPr>
          <w:rFonts w:ascii="Times New Roman" w:hAnsi="Times New Roman" w:cs="Times New Roman"/>
        </w:rPr>
        <w:t>;</w:t>
      </w:r>
    </w:p>
    <w:p w:rsidR="00AD1AA9" w:rsidRPr="00E17345" w:rsidRDefault="00AD1AA9" w:rsidP="006B15A8">
      <w:pPr>
        <w:pStyle w:val="Akapitzlist"/>
        <w:numPr>
          <w:ilvl w:val="0"/>
          <w:numId w:val="43"/>
        </w:numPr>
        <w:tabs>
          <w:tab w:val="left" w:pos="993"/>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całkowicie bądź częściowo nieuzasadniony – wyznacza wnioskodawcy 7- dniowy termin na poprawienie </w:t>
      </w:r>
      <w:r w:rsidR="00471468">
        <w:rPr>
          <w:rFonts w:ascii="Times New Roman" w:hAnsi="Times New Roman" w:cs="Times New Roman"/>
        </w:rPr>
        <w:t>wniosku o przyznanie pomocy</w:t>
      </w:r>
      <w:r w:rsidRPr="00E17345">
        <w:rPr>
          <w:rFonts w:ascii="Times New Roman" w:hAnsi="Times New Roman" w:cs="Times New Roman"/>
        </w:rPr>
        <w:t>.</w:t>
      </w:r>
    </w:p>
    <w:p w:rsidR="00AD1AA9" w:rsidRPr="008075DA" w:rsidRDefault="00AD1AA9" w:rsidP="008075DA">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6" w:name="_Hlk140837322"/>
      <w:r w:rsidRPr="008075DA">
        <w:rPr>
          <w:rFonts w:ascii="Times New Roman" w:hAnsi="Times New Roman" w:cs="Times New Roman"/>
        </w:rPr>
        <w:t>W przypadku, gdy usunięcie braków, o który</w:t>
      </w:r>
      <w:r w:rsidR="00B82B4B">
        <w:rPr>
          <w:rFonts w:ascii="Times New Roman" w:hAnsi="Times New Roman" w:cs="Times New Roman"/>
        </w:rPr>
        <w:t>ch</w:t>
      </w:r>
      <w:r w:rsidRPr="008075DA">
        <w:rPr>
          <w:rFonts w:ascii="Times New Roman" w:hAnsi="Times New Roman" w:cs="Times New Roman"/>
        </w:rPr>
        <w:t xml:space="preserve"> mowa w ust. 5, lub poprawienie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 xml:space="preserve">lub złożenie wyjaśnień, o których mowa w ust. </w:t>
      </w:r>
      <w:r w:rsidR="004313FD" w:rsidRPr="008075DA">
        <w:rPr>
          <w:rFonts w:ascii="Times New Roman" w:hAnsi="Times New Roman" w:cs="Times New Roman"/>
        </w:rPr>
        <w:t>8</w:t>
      </w:r>
      <w:r w:rsidRPr="008075DA">
        <w:rPr>
          <w:rFonts w:ascii="Times New Roman" w:hAnsi="Times New Roman" w:cs="Times New Roman"/>
        </w:rPr>
        <w:t xml:space="preserve">, nastąpią bez zachowania formy korespondencji wskazanej w § 4 ust. 14, ocena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zostanie dokonana z pominięciem złożonych w ten sposób uzupełnień, poprawek lub wyjaśnień</w:t>
      </w:r>
      <w:bookmarkEnd w:id="66"/>
      <w:r w:rsidRPr="008075DA">
        <w:rPr>
          <w:rFonts w:ascii="Times New Roman" w:hAnsi="Times New Roman" w:cs="Times New Roman"/>
        </w:rPr>
        <w:t>.</w:t>
      </w:r>
    </w:p>
    <w:p w:rsidR="008075DA" w:rsidRPr="00B82B4B" w:rsidRDefault="008075DA" w:rsidP="008075DA">
      <w:pPr>
        <w:pStyle w:val="Akapitzlist"/>
        <w:numPr>
          <w:ilvl w:val="0"/>
          <w:numId w:val="29"/>
        </w:numPr>
        <w:spacing w:before="120" w:after="0" w:line="276" w:lineRule="auto"/>
        <w:ind w:left="284" w:hanging="426"/>
        <w:contextualSpacing w:val="0"/>
        <w:jc w:val="both"/>
        <w:rPr>
          <w:rStyle w:val="cf01"/>
          <w:rFonts w:ascii="Times New Roman" w:hAnsi="Times New Roman" w:cs="Times New Roman"/>
          <w:sz w:val="22"/>
          <w:szCs w:val="22"/>
        </w:rPr>
      </w:pPr>
      <w:r w:rsidRPr="00B82B4B">
        <w:rPr>
          <w:rStyle w:val="cf01"/>
          <w:rFonts w:ascii="Times New Roman" w:eastAsiaTheme="majorEastAsia" w:hAnsi="Times New Roman" w:cs="Times New Roman"/>
          <w:sz w:val="22"/>
          <w:szCs w:val="22"/>
        </w:rPr>
        <w:t xml:space="preserve">W przypadku, gdy w wyniku rozpatrzenia </w:t>
      </w:r>
      <w:bookmarkStart w:id="67" w:name="_Hlk204225530"/>
      <w:r w:rsidR="006B15A8" w:rsidRPr="00B82B4B">
        <w:rPr>
          <w:rStyle w:val="cf01"/>
          <w:rFonts w:ascii="Times New Roman" w:eastAsiaTheme="majorEastAsia" w:hAnsi="Times New Roman" w:cs="Times New Roman"/>
          <w:sz w:val="22"/>
          <w:szCs w:val="22"/>
        </w:rPr>
        <w:t xml:space="preserve">wniosku o przyznanie pomocy </w:t>
      </w:r>
      <w:bookmarkEnd w:id="67"/>
      <w:r w:rsidRPr="00B82B4B">
        <w:rPr>
          <w:rStyle w:val="cf01"/>
          <w:rFonts w:ascii="Times New Roman" w:eastAsiaTheme="majorEastAsia" w:hAnsi="Times New Roman" w:cs="Times New Roman"/>
          <w:sz w:val="22"/>
          <w:szCs w:val="22"/>
        </w:rPr>
        <w:t xml:space="preserve">w oparciu o dotychczas przedłożoną dokumentację, zgodnie z ust. 4 – 9, </w:t>
      </w:r>
      <w:r w:rsidR="006B15A8" w:rsidRPr="00B82B4B">
        <w:rPr>
          <w:rStyle w:val="cf01"/>
          <w:rFonts w:ascii="Times New Roman" w:eastAsiaTheme="majorEastAsia" w:hAnsi="Times New Roman" w:cs="Times New Roman"/>
          <w:sz w:val="22"/>
          <w:szCs w:val="22"/>
        </w:rPr>
        <w:t>wniosek o przyznanie pomocy</w:t>
      </w:r>
      <w:r w:rsidRPr="00B82B4B">
        <w:rPr>
          <w:rStyle w:val="cf01"/>
          <w:rFonts w:ascii="Times New Roman" w:eastAsiaTheme="majorEastAsia" w:hAnsi="Times New Roman" w:cs="Times New Roman"/>
          <w:sz w:val="22"/>
          <w:szCs w:val="22"/>
        </w:rPr>
        <w:t xml:space="preserve"> wymaga poprawienia </w:t>
      </w:r>
      <w:r w:rsidR="006B15A8" w:rsidRPr="00B82B4B">
        <w:rPr>
          <w:rStyle w:val="cf01"/>
          <w:rFonts w:ascii="Times New Roman" w:eastAsiaTheme="majorEastAsia" w:hAnsi="Times New Roman" w:cs="Times New Roman"/>
          <w:sz w:val="22"/>
          <w:szCs w:val="22"/>
        </w:rPr>
        <w:br/>
      </w:r>
      <w:r w:rsidRPr="00B82B4B">
        <w:rPr>
          <w:rStyle w:val="cf01"/>
          <w:rFonts w:ascii="Times New Roman" w:eastAsiaTheme="majorEastAsia" w:hAnsi="Times New Roman" w:cs="Times New Roman"/>
          <w:sz w:val="22"/>
          <w:szCs w:val="22"/>
        </w:rPr>
        <w:t xml:space="preserve">w zakresie kosztów określonych w zestawieniu rzeczowo-finansowym operacji, wnioskowanej kwoty pomocy lub wysokości zaliczki/wyprzedzającego finansowania lub </w:t>
      </w:r>
      <w:r w:rsidR="006B15A8" w:rsidRPr="00B82B4B">
        <w:rPr>
          <w:rStyle w:val="cf01"/>
          <w:rFonts w:ascii="Times New Roman" w:eastAsiaTheme="majorEastAsia" w:hAnsi="Times New Roman" w:cs="Times New Roman"/>
          <w:sz w:val="22"/>
          <w:szCs w:val="22"/>
        </w:rPr>
        <w:t>wniosek o przy</w:t>
      </w:r>
      <w:r w:rsidR="00743FB6" w:rsidRPr="00B82B4B">
        <w:rPr>
          <w:rStyle w:val="cf01"/>
          <w:rFonts w:ascii="Times New Roman" w:eastAsiaTheme="majorEastAsia" w:hAnsi="Times New Roman" w:cs="Times New Roman"/>
          <w:sz w:val="22"/>
          <w:szCs w:val="22"/>
        </w:rPr>
        <w:t>z</w:t>
      </w:r>
      <w:r w:rsidR="006B15A8" w:rsidRPr="00B82B4B">
        <w:rPr>
          <w:rStyle w:val="cf01"/>
          <w:rFonts w:ascii="Times New Roman" w:eastAsiaTheme="majorEastAsia" w:hAnsi="Times New Roman" w:cs="Times New Roman"/>
          <w:sz w:val="22"/>
          <w:szCs w:val="22"/>
        </w:rPr>
        <w:t xml:space="preserve">nanie pomocy </w:t>
      </w:r>
      <w:r w:rsidRPr="00B82B4B">
        <w:rPr>
          <w:rStyle w:val="cf01"/>
          <w:rFonts w:ascii="Times New Roman" w:eastAsiaTheme="majorEastAsia" w:hAnsi="Times New Roman" w:cs="Times New Roman"/>
          <w:sz w:val="22"/>
          <w:szCs w:val="22"/>
        </w:rPr>
        <w:t xml:space="preserve">wymaga usunięcia wprowadzonych zmian, które nie wynikały z wcześniejszych wezwań SW, SW przed zawarciem umowy wzywa wnioskodawcę do poprawienia w wyznaczonym terminie </w:t>
      </w:r>
      <w:r w:rsidR="00743FB6" w:rsidRPr="00B82B4B">
        <w:rPr>
          <w:rStyle w:val="cf01"/>
          <w:rFonts w:ascii="Times New Roman" w:eastAsiaTheme="majorEastAsia" w:hAnsi="Times New Roman" w:cs="Times New Roman"/>
          <w:sz w:val="22"/>
          <w:szCs w:val="22"/>
        </w:rPr>
        <w:t>wnios</w:t>
      </w:r>
      <w:r w:rsidR="00B82B4B">
        <w:rPr>
          <w:rStyle w:val="cf01"/>
          <w:rFonts w:ascii="Times New Roman" w:eastAsiaTheme="majorEastAsia" w:hAnsi="Times New Roman" w:cs="Times New Roman"/>
          <w:sz w:val="22"/>
          <w:szCs w:val="22"/>
        </w:rPr>
        <w:t>ku</w:t>
      </w:r>
      <w:r w:rsidR="00743FB6" w:rsidRPr="00B82B4B">
        <w:rPr>
          <w:rStyle w:val="cf01"/>
          <w:rFonts w:ascii="Times New Roman" w:eastAsiaTheme="majorEastAsia" w:hAnsi="Times New Roman" w:cs="Times New Roman"/>
          <w:sz w:val="22"/>
          <w:szCs w:val="22"/>
        </w:rPr>
        <w:t xml:space="preserve"> </w:t>
      </w:r>
      <w:r w:rsidR="00243357" w:rsidRPr="00B82B4B">
        <w:rPr>
          <w:rStyle w:val="cf01"/>
          <w:rFonts w:ascii="Times New Roman" w:eastAsiaTheme="majorEastAsia" w:hAnsi="Times New Roman" w:cs="Times New Roman"/>
          <w:sz w:val="22"/>
          <w:szCs w:val="22"/>
        </w:rPr>
        <w:br/>
      </w:r>
      <w:r w:rsidR="00743FB6" w:rsidRPr="00B82B4B">
        <w:rPr>
          <w:rStyle w:val="cf01"/>
          <w:rFonts w:ascii="Times New Roman" w:eastAsiaTheme="majorEastAsia" w:hAnsi="Times New Roman" w:cs="Times New Roman"/>
          <w:sz w:val="22"/>
          <w:szCs w:val="22"/>
        </w:rPr>
        <w:t xml:space="preserve">o przyznanie pomocy </w:t>
      </w:r>
      <w:r w:rsidRPr="00B82B4B">
        <w:rPr>
          <w:rStyle w:val="cf01"/>
          <w:rFonts w:ascii="Times New Roman" w:eastAsiaTheme="majorEastAsia" w:hAnsi="Times New Roman" w:cs="Times New Roman"/>
          <w:sz w:val="22"/>
          <w:szCs w:val="22"/>
        </w:rPr>
        <w:t xml:space="preserve">w powyższym zakresie, pod rygorem odmowy zawarcia umowy. </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8" w:name="_Hlk202382801"/>
      <w:bookmarkStart w:id="69" w:name="_Hlk200531978"/>
      <w:bookmarkStart w:id="70" w:name="_Hlk201833428"/>
      <w:bookmarkEnd w:id="58"/>
      <w:bookmarkEnd w:id="61"/>
      <w:bookmarkEnd w:id="64"/>
      <w:r w:rsidRPr="006B15A8">
        <w:rPr>
          <w:rStyle w:val="cf01"/>
          <w:rFonts w:ascii="Times New Roman" w:eastAsiaTheme="majorEastAsia" w:hAnsi="Times New Roman" w:cs="Times New Roman"/>
          <w:sz w:val="22"/>
          <w:szCs w:val="22"/>
        </w:rPr>
        <w:t xml:space="preserve">Rozpatrzenie </w:t>
      </w:r>
      <w:r w:rsidR="00743FB6" w:rsidRPr="006B15A8">
        <w:rPr>
          <w:rStyle w:val="cf01"/>
          <w:rFonts w:ascii="Times New Roman" w:eastAsiaTheme="majorEastAsia" w:hAnsi="Times New Roman" w:cs="Times New Roman"/>
          <w:sz w:val="22"/>
          <w:szCs w:val="22"/>
        </w:rPr>
        <w:t xml:space="preserve">wniosku o przyznanie pomocy </w:t>
      </w:r>
      <w:r w:rsidRPr="006B15A8">
        <w:rPr>
          <w:rStyle w:val="cf01"/>
          <w:rFonts w:ascii="Times New Roman" w:eastAsiaTheme="majorEastAsia" w:hAnsi="Times New Roman" w:cs="Times New Roman"/>
          <w:sz w:val="22"/>
          <w:szCs w:val="22"/>
        </w:rPr>
        <w:t>kończy</w:t>
      </w:r>
      <w:r w:rsidRPr="006B15A8">
        <w:rPr>
          <w:rFonts w:ascii="Times New Roman" w:hAnsi="Times New Roman" w:cs="Times New Roman"/>
        </w:rPr>
        <w:t xml:space="preserve"> się:</w:t>
      </w:r>
    </w:p>
    <w:p w:rsidR="00AD1AA9" w:rsidRPr="008075DA"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rsidR="00AD1AA9"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informacji o odmowie zawarcia umowy z podaniem przyczyn odmowy </w:t>
      </w:r>
      <w:r w:rsidR="00981A6D">
        <w:rPr>
          <w:rFonts w:ascii="Times New Roman" w:hAnsi="Times New Roman" w:cs="Times New Roman"/>
        </w:rPr>
        <w:br/>
      </w:r>
      <w:r w:rsidRPr="008075DA">
        <w:rPr>
          <w:rFonts w:ascii="Times New Roman" w:hAnsi="Times New Roman" w:cs="Times New Roman"/>
        </w:rPr>
        <w:t>– w przypadku, gdy pomimo pozytywnego</w:t>
      </w:r>
      <w:r w:rsidRPr="00134310">
        <w:rPr>
          <w:rFonts w:ascii="Times New Roman" w:hAnsi="Times New Roman" w:cs="Times New Roman"/>
        </w:rPr>
        <w:t xml:space="preserve"> rozpatrzenia wniosku stwierdzono, że zachodzi co najmniej jedna z przesłanek odmowy zawarcia umowy; </w:t>
      </w:r>
    </w:p>
    <w:p w:rsidR="00551E04"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134310">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68"/>
    <w:p w:rsidR="00571771"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Style w:val="cf01"/>
          <w:rFonts w:ascii="Times New Roman" w:eastAsiaTheme="majorEastAsia" w:hAnsi="Times New Roman" w:cs="Times New Roman"/>
          <w:sz w:val="22"/>
          <w:szCs w:val="22"/>
        </w:rPr>
        <w:t>SW informuje</w:t>
      </w:r>
      <w:r w:rsidRPr="006B15A8">
        <w:rPr>
          <w:rFonts w:ascii="Times New Roman" w:hAnsi="Times New Roman" w:cs="Times New Roman"/>
        </w:rPr>
        <w:t xml:space="preserve"> wnioskodawcę o odmowie przyznania pomocy nie wcześniej niż po upływie okresu, </w:t>
      </w:r>
      <w:r w:rsidR="00551E04">
        <w:rPr>
          <w:rFonts w:ascii="Times New Roman" w:hAnsi="Times New Roman" w:cs="Times New Roman"/>
        </w:rPr>
        <w:br/>
      </w:r>
      <w:r w:rsidRPr="006B15A8">
        <w:rPr>
          <w:rFonts w:ascii="Times New Roman" w:hAnsi="Times New Roman" w:cs="Times New Roman"/>
        </w:rPr>
        <w:t>w którym możliwe jest dokonywanie przez wnioskodawcę zmian we wniosku.</w:t>
      </w:r>
    </w:p>
    <w:p w:rsidR="00AD1AA9" w:rsidRPr="00551E04"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1" w:name="_Hlk201833648"/>
      <w:bookmarkEnd w:id="69"/>
      <w:bookmarkEnd w:id="70"/>
      <w:r w:rsidRPr="006B15A8">
        <w:rPr>
          <w:rFonts w:ascii="Times New Roman" w:eastAsia="Times New Roman" w:hAnsi="Times New Roman" w:cs="Times New Roman"/>
          <w:lang w:eastAsia="pl-PL" w:bidi="pl-PL"/>
        </w:rPr>
        <w:t>W przypadku odmowy przyznania pomocy wnioskodawcy przysługuje prawo wniesienia do wojewódzkiego sądu administracyjnego skargi na zasadach i w trybie określonym dla aktów lub</w:t>
      </w:r>
      <w:r w:rsidR="00981A6D">
        <w:rPr>
          <w:rFonts w:ascii="Times New Roman" w:eastAsia="Times New Roman" w:hAnsi="Times New Roman" w:cs="Times New Roman"/>
          <w:lang w:eastAsia="pl-PL" w:bidi="pl-PL"/>
        </w:rPr>
        <w:t xml:space="preserve"> </w:t>
      </w:r>
      <w:r w:rsidRPr="006B15A8">
        <w:rPr>
          <w:rFonts w:ascii="Times New Roman" w:eastAsia="Times New Roman" w:hAnsi="Times New Roman" w:cs="Times New Roman"/>
          <w:lang w:eastAsia="pl-PL" w:bidi="pl-PL"/>
        </w:rPr>
        <w:t>czynności, o których mowa w art. 3 § 2 pkt 4 ustawy PPSA</w:t>
      </w:r>
      <w:bookmarkStart w:id="72" w:name="_Hlk201833870"/>
      <w:r w:rsidRPr="006B15A8">
        <w:rPr>
          <w:rFonts w:ascii="Times New Roman" w:hAnsi="Times New Roman" w:cs="Times New Roman"/>
        </w:rPr>
        <w:t>.</w:t>
      </w:r>
    </w:p>
    <w:p w:rsidR="00551E04"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3" w:name="_Hlk142288879"/>
      <w:bookmarkEnd w:id="71"/>
      <w:bookmarkEnd w:id="72"/>
      <w:r w:rsidRPr="006B15A8">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 projekty grantowe</w:t>
      </w:r>
      <w:r w:rsidRPr="006B15A8">
        <w:rPr>
          <w:rFonts w:ascii="Times New Roman" w:hAnsi="Times New Roman" w:cs="Times New Roman"/>
        </w:rPr>
        <w:t xml:space="preserve"> </w:t>
      </w:r>
      <w:r w:rsidRPr="006B15A8">
        <w:rPr>
          <w:rFonts w:ascii="Times New Roman" w:hAnsi="Times New Roman" w:cs="Times New Roman"/>
          <w:color w:val="000000"/>
          <w:lang w:eastAsia="pl-PL" w:bidi="pl-PL"/>
        </w:rPr>
        <w:t>określone w PS WPR.</w:t>
      </w:r>
    </w:p>
    <w:p w:rsidR="00984C07" w:rsidRPr="006B15A8"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4" w:name="_Hlk201835416"/>
      <w:bookmarkStart w:id="75" w:name="_Hlk201834090"/>
      <w:bookmarkEnd w:id="73"/>
      <w:r w:rsidRPr="006B15A8">
        <w:rPr>
          <w:rFonts w:ascii="Times New Roman" w:hAnsi="Times New Roman" w:cs="Times New Roman"/>
          <w:spacing w:val="-6"/>
          <w:lang w:eastAsia="pl-PL" w:bidi="pl-PL"/>
        </w:rPr>
        <w:t xml:space="preserve">SW podaje do publicznej wiadomości na swojej stronie internetowej informację o operacjach wybranych do przyznania pomocy </w:t>
      </w:r>
      <w:r w:rsidR="0091064B" w:rsidRPr="0022531C">
        <w:rPr>
          <w:rFonts w:ascii="Times New Roman" w:hAnsi="Times New Roman" w:cs="Times New Roman"/>
          <w:spacing w:val="-6"/>
          <w:lang w:eastAsia="pl-PL" w:bidi="pl-PL"/>
        </w:rPr>
        <w:t xml:space="preserve">w rozumieniu </w:t>
      </w:r>
      <w:r w:rsidR="0091064B" w:rsidRPr="0022531C">
        <w:rPr>
          <w:rFonts w:ascii="Times New Roman" w:hAnsi="Times New Roman" w:cs="Times New Roman"/>
          <w:spacing w:val="-6"/>
        </w:rPr>
        <w:t xml:space="preserve">listy operacji wybranych, ze wskazaniem, </w:t>
      </w:r>
      <w:r w:rsidR="0091064B">
        <w:rPr>
          <w:rFonts w:ascii="Times New Roman" w:hAnsi="Times New Roman" w:cs="Times New Roman"/>
          <w:spacing w:val="-6"/>
        </w:rPr>
        <w:t xml:space="preserve"> któ</w:t>
      </w:r>
      <w:r w:rsidR="00984C07" w:rsidRPr="006B15A8">
        <w:rPr>
          <w:rFonts w:ascii="Times New Roman" w:hAnsi="Times New Roman" w:cs="Times New Roman"/>
          <w:spacing w:val="-6"/>
        </w:rPr>
        <w:t xml:space="preserve">re z operacji mieszczą się </w:t>
      </w:r>
      <w:r w:rsidR="00435FE9">
        <w:rPr>
          <w:rFonts w:ascii="Times New Roman" w:hAnsi="Times New Roman" w:cs="Times New Roman"/>
          <w:spacing w:val="-6"/>
        </w:rPr>
        <w:br/>
      </w:r>
      <w:r w:rsidR="00984C07" w:rsidRPr="006B15A8">
        <w:rPr>
          <w:rFonts w:ascii="Times New Roman" w:hAnsi="Times New Roman" w:cs="Times New Roman"/>
          <w:spacing w:val="-6"/>
        </w:rPr>
        <w:t>w limicie środków przeznaczonych na udzielenie wsparcia w ramach danego naboru wniosków, z pominięciem operacji, w sprawie których postępowanie nie zakończyło się przyznaniem pomocy przez SW.</w:t>
      </w:r>
    </w:p>
    <w:p w:rsidR="00AD1AA9"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877313">
        <w:rPr>
          <w:rFonts w:ascii="Times New Roman" w:hAnsi="Times New Roman" w:cs="Times New Roman"/>
          <w:color w:val="000000"/>
          <w:spacing w:val="-6"/>
          <w:lang w:eastAsia="pl-PL" w:bidi="pl-PL"/>
        </w:rPr>
        <w:t>Informacja,</w:t>
      </w:r>
      <w:r w:rsidR="00984C07" w:rsidRPr="00877313">
        <w:rPr>
          <w:rFonts w:ascii="Times New Roman" w:hAnsi="Times New Roman" w:cs="Times New Roman"/>
          <w:color w:val="000000"/>
          <w:spacing w:val="-6"/>
          <w:lang w:eastAsia="pl-PL" w:bidi="pl-PL"/>
        </w:rPr>
        <w:t xml:space="preserve"> o której mowa w ust. </w:t>
      </w:r>
      <w:r w:rsidR="00755075">
        <w:rPr>
          <w:rFonts w:ascii="Times New Roman" w:hAnsi="Times New Roman" w:cs="Times New Roman"/>
          <w:color w:val="000000"/>
          <w:spacing w:val="-6"/>
          <w:lang w:eastAsia="pl-PL" w:bidi="pl-PL"/>
        </w:rPr>
        <w:t>24</w:t>
      </w:r>
      <w:r w:rsidR="00984C07" w:rsidRPr="00877313">
        <w:rPr>
          <w:rFonts w:ascii="Times New Roman" w:hAnsi="Times New Roman" w:cs="Times New Roman"/>
          <w:color w:val="000000"/>
          <w:spacing w:val="-6"/>
          <w:lang w:eastAsia="pl-PL" w:bidi="pl-PL"/>
        </w:rPr>
        <w:t>,</w:t>
      </w:r>
      <w:r w:rsidRPr="00877313">
        <w:rPr>
          <w:rFonts w:ascii="Times New Roman" w:hAnsi="Times New Roman" w:cs="Times New Roman"/>
          <w:color w:val="000000"/>
          <w:spacing w:val="-6"/>
          <w:lang w:eastAsia="pl-PL" w:bidi="pl-PL"/>
        </w:rPr>
        <w:t xml:space="preserve"> oprócz nazwy interwencji, której dotyczy, będzie zawierać</w:t>
      </w:r>
      <w:r w:rsidR="00551E04" w:rsidRPr="00877313">
        <w:rPr>
          <w:rFonts w:ascii="Times New Roman" w:hAnsi="Times New Roman" w:cs="Times New Roman"/>
          <w:color w:val="000000"/>
          <w:spacing w:val="-6"/>
          <w:lang w:eastAsia="pl-PL" w:bidi="pl-PL"/>
        </w:rPr>
        <w:t xml:space="preserve"> </w:t>
      </w:r>
      <w:r w:rsidRPr="00877313">
        <w:rPr>
          <w:rFonts w:ascii="Times New Roman" w:hAnsi="Times New Roman" w:cs="Times New Roman"/>
          <w:color w:val="000000"/>
          <w:spacing w:val="-6"/>
          <w:lang w:eastAsia="pl-PL" w:bidi="pl-PL"/>
        </w:rPr>
        <w:t>w szczególności:</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bookmarkStart w:id="76" w:name="_Hlk201835502"/>
      <w:bookmarkEnd w:id="74"/>
      <w:r w:rsidRPr="00877313">
        <w:rPr>
          <w:rFonts w:ascii="Times New Roman" w:eastAsia="Times New Roman" w:hAnsi="Times New Roman" w:cs="Times New Roman"/>
          <w:color w:val="000000"/>
          <w:spacing w:val="-6"/>
          <w:lang w:eastAsia="pl-PL" w:bidi="pl-PL"/>
        </w:rPr>
        <w:t>indywidualne numery spraw;</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r w:rsidRPr="00877313">
        <w:rPr>
          <w:rFonts w:ascii="Times New Roman" w:eastAsia="Times New Roman" w:hAnsi="Times New Roman" w:cs="Times New Roman"/>
          <w:color w:val="000000"/>
          <w:spacing w:val="-6"/>
          <w:lang w:eastAsia="pl-PL" w:bidi="pl-PL"/>
        </w:rPr>
        <w:t>oznaczenie</w:t>
      </w:r>
      <w:r w:rsidR="00984C07" w:rsidRPr="00877313">
        <w:rPr>
          <w:rFonts w:ascii="Times New Roman" w:eastAsia="Times New Roman" w:hAnsi="Times New Roman" w:cs="Times New Roman"/>
          <w:color w:val="000000"/>
          <w:spacing w:val="-6"/>
          <w:lang w:eastAsia="pl-PL" w:bidi="pl-PL"/>
        </w:rPr>
        <w:t xml:space="preserve"> </w:t>
      </w:r>
      <w:r w:rsidRPr="00877313">
        <w:rPr>
          <w:rFonts w:ascii="Times New Roman" w:eastAsia="Times New Roman" w:hAnsi="Times New Roman" w:cs="Times New Roman"/>
          <w:color w:val="000000"/>
          <w:spacing w:val="-6"/>
          <w:lang w:eastAsia="pl-PL" w:bidi="pl-PL"/>
        </w:rPr>
        <w:t>operacj</w:t>
      </w:r>
      <w:r w:rsidR="003665C6" w:rsidRPr="00877313">
        <w:rPr>
          <w:rFonts w:ascii="Times New Roman" w:eastAsia="Times New Roman" w:hAnsi="Times New Roman" w:cs="Times New Roman"/>
          <w:color w:val="000000"/>
          <w:spacing w:val="-6"/>
          <w:lang w:eastAsia="pl-PL" w:bidi="pl-PL"/>
        </w:rPr>
        <w:t>i</w:t>
      </w:r>
      <w:r w:rsidRPr="00877313">
        <w:rPr>
          <w:rFonts w:ascii="Times New Roman" w:eastAsia="Times New Roman" w:hAnsi="Times New Roman" w:cs="Times New Roman"/>
          <w:color w:val="000000"/>
          <w:spacing w:val="-6"/>
          <w:lang w:eastAsia="pl-PL" w:bidi="pl-PL"/>
        </w:rPr>
        <w:t xml:space="preserve"> wybran</w:t>
      </w:r>
      <w:r w:rsidR="003665C6" w:rsidRPr="00877313">
        <w:rPr>
          <w:rFonts w:ascii="Times New Roman" w:eastAsia="Times New Roman" w:hAnsi="Times New Roman" w:cs="Times New Roman"/>
          <w:color w:val="000000"/>
          <w:spacing w:val="-6"/>
          <w:lang w:eastAsia="pl-PL" w:bidi="pl-PL"/>
        </w:rPr>
        <w:t>ych</w:t>
      </w:r>
      <w:r w:rsidRPr="00877313">
        <w:rPr>
          <w:rFonts w:ascii="Times New Roman" w:eastAsia="Times New Roman" w:hAnsi="Times New Roman" w:cs="Times New Roman"/>
          <w:color w:val="000000"/>
          <w:spacing w:val="-6"/>
          <w:lang w:eastAsia="pl-PL" w:bidi="pl-PL"/>
        </w:rPr>
        <w:t xml:space="preserve"> do przyznania pomocy;</w:t>
      </w:r>
    </w:p>
    <w:p w:rsidR="00551E04"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color w:val="000000"/>
          <w:spacing w:val="-6"/>
          <w:lang w:eastAsia="pl-PL" w:bidi="pl-PL"/>
        </w:rPr>
      </w:pPr>
      <w:r w:rsidRPr="00877313">
        <w:rPr>
          <w:rFonts w:ascii="Times New Roman" w:eastAsia="Times New Roman" w:hAnsi="Times New Roman" w:cs="Times New Roman"/>
          <w:color w:val="000000"/>
          <w:spacing w:val="-6"/>
          <w:lang w:eastAsia="pl-PL" w:bidi="pl-PL"/>
        </w:rPr>
        <w:t>wysokość przyznanej kwoty pomocy.</w:t>
      </w:r>
      <w:r w:rsidR="00551E04" w:rsidRPr="00877313">
        <w:rPr>
          <w:rFonts w:ascii="Times New Roman" w:eastAsia="Times New Roman" w:hAnsi="Times New Roman" w:cs="Times New Roman"/>
          <w:color w:val="000000"/>
          <w:spacing w:val="-6"/>
          <w:lang w:eastAsia="pl-PL" w:bidi="pl-PL"/>
        </w:rPr>
        <w:t xml:space="preserve"> </w:t>
      </w:r>
    </w:p>
    <w:p w:rsidR="00AD1AA9" w:rsidRPr="00877313"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7" w:name="_Hlk201835545"/>
      <w:bookmarkEnd w:id="76"/>
      <w:r w:rsidRPr="00877313">
        <w:rPr>
          <w:rFonts w:ascii="Times New Roman" w:hAnsi="Times New Roman" w:cs="Times New Roman"/>
          <w:color w:val="000000"/>
          <w:spacing w:val="-6"/>
          <w:lang w:eastAsia="pl-PL" w:bidi="pl-PL"/>
        </w:rPr>
        <w:t>W p</w:t>
      </w:r>
      <w:r w:rsidRPr="00877313">
        <w:rPr>
          <w:rFonts w:ascii="Times New Roman" w:eastAsia="Times New Roman" w:hAnsi="Times New Roman" w:cs="Times New Roman"/>
          <w:color w:val="000000"/>
          <w:lang w:eastAsia="pl-PL" w:bidi="pl-PL"/>
        </w:rPr>
        <w:t xml:space="preserve">rzypadku wprowadzenia zmian w zakresie informacji, o której mowa w ust. </w:t>
      </w:r>
      <w:r w:rsidR="007C05B8" w:rsidRPr="00877313">
        <w:rPr>
          <w:rFonts w:ascii="Times New Roman" w:eastAsia="Times New Roman" w:hAnsi="Times New Roman" w:cs="Times New Roman"/>
          <w:color w:val="000000"/>
          <w:lang w:eastAsia="pl-PL" w:bidi="pl-PL"/>
        </w:rPr>
        <w:t>2</w:t>
      </w:r>
      <w:r w:rsidR="00755075">
        <w:rPr>
          <w:rFonts w:ascii="Times New Roman" w:eastAsia="Times New Roman" w:hAnsi="Times New Roman" w:cs="Times New Roman"/>
          <w:color w:val="000000"/>
          <w:lang w:eastAsia="pl-PL" w:bidi="pl-PL"/>
        </w:rPr>
        <w:t>4</w:t>
      </w:r>
      <w:r w:rsidRPr="00877313">
        <w:rPr>
          <w:rFonts w:ascii="Times New Roman" w:eastAsia="Times New Roman" w:hAnsi="Times New Roman" w:cs="Times New Roman"/>
          <w:color w:val="000000"/>
          <w:lang w:eastAsia="pl-PL" w:bidi="pl-PL"/>
        </w:rPr>
        <w:t>, SW podaje do publicznej wiadomości zaktualizowaną informację na swojej stronie internetowej.</w:t>
      </w:r>
    </w:p>
    <w:p w:rsidR="00571771"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spacing w:val="-6"/>
        </w:rPr>
      </w:pPr>
      <w:bookmarkStart w:id="78" w:name="_Hlk201835648"/>
      <w:bookmarkEnd w:id="77"/>
      <w:r w:rsidRPr="00877313">
        <w:rPr>
          <w:rFonts w:ascii="Times New Roman" w:hAnsi="Times New Roman" w:cs="Times New Roman"/>
          <w:spacing w:val="-6"/>
        </w:rPr>
        <w:t xml:space="preserve">SW uprawniona jest do przeprowadzania kontroli na miejscu </w:t>
      </w:r>
      <w:r w:rsidR="001741D3" w:rsidRPr="00877313">
        <w:rPr>
          <w:rFonts w:ascii="Times New Roman" w:hAnsi="Times New Roman" w:cs="Times New Roman"/>
          <w:spacing w:val="-6"/>
        </w:rPr>
        <w:t xml:space="preserve">u </w:t>
      </w:r>
      <w:r w:rsidRPr="00877313">
        <w:rPr>
          <w:rFonts w:ascii="Times New Roman" w:hAnsi="Times New Roman" w:cs="Times New Roman"/>
          <w:spacing w:val="-6"/>
        </w:rPr>
        <w:t xml:space="preserve">wnioskodawcy </w:t>
      </w:r>
      <w:r w:rsidR="006A7545" w:rsidRPr="00877313">
        <w:rPr>
          <w:rFonts w:ascii="Times New Roman" w:hAnsi="Times New Roman" w:cs="Times New Roman"/>
          <w:spacing w:val="-6"/>
        </w:rPr>
        <w:t>w toku postępowania w sprawie o przyznanie pomocy</w:t>
      </w:r>
      <w:r w:rsidR="00241B27">
        <w:rPr>
          <w:rFonts w:ascii="Times New Roman" w:hAnsi="Times New Roman" w:cs="Times New Roman"/>
          <w:spacing w:val="-6"/>
        </w:rPr>
        <w:t>,</w:t>
      </w:r>
      <w:r w:rsidR="00241B27" w:rsidRPr="00241B27">
        <w:rPr>
          <w:rFonts w:ascii="Times New Roman" w:hAnsi="Times New Roman" w:cs="Times New Roman"/>
          <w:spacing w:val="-6"/>
        </w:rPr>
        <w:t xml:space="preserve"> </w:t>
      </w:r>
      <w:r w:rsidR="00241B27" w:rsidRPr="0022531C">
        <w:rPr>
          <w:rFonts w:ascii="Times New Roman" w:hAnsi="Times New Roman" w:cs="Times New Roman"/>
          <w:spacing w:val="-6"/>
        </w:rPr>
        <w:t xml:space="preserve">w tym w zakresie danych podanych we </w:t>
      </w:r>
      <w:r w:rsidR="00241B27">
        <w:rPr>
          <w:rFonts w:ascii="Times New Roman" w:hAnsi="Times New Roman" w:cs="Times New Roman"/>
        </w:rPr>
        <w:t>wniosku o przyznanie pomocy</w:t>
      </w:r>
      <w:r w:rsidR="00BB6120" w:rsidRPr="00877313">
        <w:rPr>
          <w:rFonts w:ascii="Times New Roman" w:hAnsi="Times New Roman" w:cs="Times New Roman"/>
          <w:spacing w:val="-6"/>
        </w:rPr>
        <w:t>.</w:t>
      </w:r>
      <w:bookmarkEnd w:id="75"/>
      <w:bookmarkEnd w:id="78"/>
    </w:p>
    <w:p w:rsidR="00FC3FAE" w:rsidRPr="00827191" w:rsidRDefault="00FC3FAE" w:rsidP="00827191">
      <w:pPr>
        <w:pStyle w:val="Nagwek1"/>
        <w:rPr>
          <w:rFonts w:ascii="Times New Roman" w:hAnsi="Times New Roman" w:cs="Times New Roman"/>
          <w:b/>
          <w:sz w:val="26"/>
          <w:szCs w:val="26"/>
        </w:rPr>
      </w:pPr>
      <w:bookmarkStart w:id="79" w:name="_Toc215121943"/>
      <w:r w:rsidRPr="00827191">
        <w:rPr>
          <w:rFonts w:ascii="Times New Roman" w:hAnsi="Times New Roman" w:cs="Times New Roman"/>
          <w:b/>
          <w:sz w:val="26"/>
          <w:szCs w:val="26"/>
        </w:rPr>
        <w:t>§ 6. Zawarcie umowy</w:t>
      </w:r>
      <w:bookmarkEnd w:id="79"/>
    </w:p>
    <w:p w:rsidR="00D011F3" w:rsidRPr="003649B8" w:rsidRDefault="00D011F3" w:rsidP="006B15A8">
      <w:pPr>
        <w:pStyle w:val="Teksttreci20"/>
        <w:numPr>
          <w:ilvl w:val="0"/>
          <w:numId w:val="5"/>
        </w:numPr>
        <w:shd w:val="clear" w:color="auto" w:fill="auto"/>
        <w:tabs>
          <w:tab w:val="left" w:pos="370"/>
        </w:tabs>
        <w:spacing w:before="120" w:line="276" w:lineRule="auto"/>
        <w:ind w:left="426" w:hanging="426"/>
        <w:rPr>
          <w:color w:val="000000"/>
          <w:lang w:eastAsia="pl-PL" w:bidi="pl-PL"/>
        </w:rPr>
      </w:pPr>
      <w:r w:rsidRPr="003649B8">
        <w:rPr>
          <w:color w:val="000000"/>
          <w:lang w:eastAsia="pl-PL" w:bidi="pl-PL"/>
        </w:rPr>
        <w:t xml:space="preserve">SW zawiera </w:t>
      </w:r>
      <w:r w:rsidR="0006634B">
        <w:rPr>
          <w:color w:val="000000"/>
          <w:lang w:eastAsia="pl-PL" w:bidi="pl-PL"/>
        </w:rPr>
        <w:t xml:space="preserve">umowę </w:t>
      </w:r>
      <w:r w:rsidRPr="003649B8">
        <w:rPr>
          <w:color w:val="000000"/>
          <w:lang w:eastAsia="pl-PL" w:bidi="pl-PL"/>
        </w:rPr>
        <w:t>z wnioskodawcą, którego operacja została wybrana do przyznania pomocy, za pomocą PUE</w:t>
      </w:r>
      <w:r w:rsidRPr="003649B8" w:rsidDel="00C3108B">
        <w:rPr>
          <w:color w:val="000000"/>
          <w:lang w:eastAsia="pl-PL" w:bidi="pl-PL"/>
        </w:rPr>
        <w:t xml:space="preserve"> </w:t>
      </w:r>
      <w:r w:rsidRPr="003649B8">
        <w:rPr>
          <w:color w:val="000000"/>
        </w:rPr>
        <w:t>w sposób określony w art. 10c ustawy o ARiMR</w:t>
      </w:r>
      <w:r w:rsidRPr="003649B8">
        <w:rPr>
          <w:color w:val="000000"/>
          <w:lang w:eastAsia="pl-PL" w:bidi="pl-PL"/>
        </w:rPr>
        <w:t>, na formularzu opracowanym przez ARiMR, który stanowi załącznik nr 1 do Regulaminu.</w:t>
      </w:r>
    </w:p>
    <w:p w:rsidR="00FC3FAE" w:rsidRPr="003649B8" w:rsidRDefault="00ED795D">
      <w:pPr>
        <w:pStyle w:val="Teksttreci20"/>
        <w:numPr>
          <w:ilvl w:val="0"/>
          <w:numId w:val="5"/>
        </w:numPr>
        <w:shd w:val="clear" w:color="auto" w:fill="auto"/>
        <w:tabs>
          <w:tab w:val="left" w:pos="370"/>
        </w:tabs>
        <w:spacing w:before="120" w:after="120" w:line="276" w:lineRule="auto"/>
        <w:ind w:left="426" w:hanging="426"/>
        <w:rPr>
          <w:color w:val="000000"/>
          <w:lang w:eastAsia="pl-PL" w:bidi="pl-PL"/>
        </w:rPr>
      </w:pPr>
      <w:r>
        <w:t>Umowa</w:t>
      </w:r>
      <w:r w:rsidRPr="003649B8">
        <w:t xml:space="preserve"> </w:t>
      </w:r>
      <w:r w:rsidR="00FC3FAE" w:rsidRPr="003649B8">
        <w:t>jest zawierana zgodnie z następującymi regułami:</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SW przekazuje wnioskodawcy za pomocą </w:t>
      </w:r>
      <w:r w:rsidRPr="003649B8">
        <w:rPr>
          <w:rFonts w:ascii="Times New Roman" w:hAnsi="Times New Roman" w:cs="Times New Roman"/>
        </w:rPr>
        <w:t xml:space="preserve">PUE </w:t>
      </w:r>
      <w:r w:rsidRPr="003649B8">
        <w:rPr>
          <w:rFonts w:ascii="Times New Roman" w:eastAsia="Times New Roman" w:hAnsi="Times New Roman" w:cs="Times New Roman"/>
          <w:color w:val="000000"/>
          <w:lang w:eastAsia="pl-PL" w:bidi="pl-PL"/>
        </w:rPr>
        <w:t xml:space="preserve">pismo zawierające oświadczenie woli zawarcia </w:t>
      </w:r>
      <w:r w:rsidR="00877313">
        <w:rPr>
          <w:rFonts w:ascii="Times New Roman" w:hAnsi="Times New Roman" w:cs="Times New Roman"/>
          <w:spacing w:val="-6"/>
          <w:lang w:eastAsia="en-GB"/>
        </w:rPr>
        <w:t xml:space="preserve">umowy </w:t>
      </w:r>
      <w:r w:rsidRPr="003649B8">
        <w:rPr>
          <w:rFonts w:ascii="Times New Roman" w:eastAsia="Times New Roman" w:hAnsi="Times New Roman" w:cs="Times New Roman"/>
          <w:color w:val="000000"/>
          <w:lang w:eastAsia="pl-PL" w:bidi="pl-PL"/>
        </w:rPr>
        <w:t xml:space="preserve">przez SW wraz z </w:t>
      </w:r>
      <w:r w:rsidR="00877313">
        <w:rPr>
          <w:rFonts w:ascii="Times New Roman" w:hAnsi="Times New Roman" w:cs="Times New Roman"/>
          <w:spacing w:val="-6"/>
          <w:lang w:eastAsia="en-GB"/>
        </w:rPr>
        <w:t xml:space="preserve">umową </w:t>
      </w:r>
      <w:r w:rsidRPr="003649B8">
        <w:rPr>
          <w:rFonts w:ascii="Times New Roman" w:eastAsia="Times New Roman" w:hAnsi="Times New Roman" w:cs="Times New Roman"/>
          <w:color w:val="000000"/>
          <w:lang w:eastAsia="pl-PL" w:bidi="pl-PL"/>
        </w:rPr>
        <w:t xml:space="preserve">oraz wezwaniem wnioskodawcy do zawarcia tej </w:t>
      </w:r>
      <w:r w:rsidR="00877313">
        <w:rPr>
          <w:rFonts w:ascii="Times New Roman" w:eastAsia="Times New Roman" w:hAnsi="Times New Roman" w:cs="Times New Roman"/>
          <w:color w:val="000000"/>
          <w:lang w:eastAsia="pl-PL" w:bidi="pl-PL"/>
        </w:rPr>
        <w:t>umowy</w:t>
      </w:r>
      <w:r w:rsidRPr="003649B8">
        <w:rPr>
          <w:rFonts w:ascii="Times New Roman" w:eastAsia="Times New Roman" w:hAnsi="Times New Roman" w:cs="Times New Roman"/>
          <w:color w:val="000000"/>
          <w:lang w:eastAsia="pl-PL" w:bidi="pl-PL"/>
        </w:rPr>
        <w:t>;</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jeżeli wnioskodawca zgadza się na zawarcie </w:t>
      </w:r>
      <w:r w:rsidR="00877313">
        <w:rPr>
          <w:rFonts w:ascii="Times New Roman" w:hAnsi="Times New Roman" w:cs="Times New Roman"/>
          <w:spacing w:val="-6"/>
          <w:lang w:eastAsia="en-GB"/>
        </w:rPr>
        <w:t>umowy</w:t>
      </w:r>
      <w:r w:rsidRPr="003649B8">
        <w:rPr>
          <w:rFonts w:ascii="Times New Roman" w:eastAsia="Times New Roman" w:hAnsi="Times New Roman" w:cs="Times New Roman"/>
          <w:color w:val="000000"/>
          <w:lang w:eastAsia="pl-PL" w:bidi="pl-PL"/>
        </w:rPr>
        <w:t xml:space="preserve">, składa oświadczenie woli zawarcia </w:t>
      </w:r>
      <w:r w:rsidR="00877313">
        <w:rPr>
          <w:rFonts w:ascii="Times New Roman" w:eastAsia="Times New Roman" w:hAnsi="Times New Roman" w:cs="Times New Roman"/>
          <w:color w:val="000000"/>
          <w:lang w:eastAsia="pl-PL" w:bidi="pl-PL"/>
        </w:rPr>
        <w:t xml:space="preserve">umowy </w:t>
      </w:r>
      <w:r w:rsidRPr="003649B8">
        <w:rPr>
          <w:rFonts w:ascii="Times New Roman" w:eastAsia="Times New Roman" w:hAnsi="Times New Roman" w:cs="Times New Roman"/>
          <w:color w:val="000000"/>
          <w:lang w:eastAsia="pl-PL" w:bidi="pl-PL"/>
        </w:rPr>
        <w:t xml:space="preserve">przez ponowne uwierzytelnienie w </w:t>
      </w:r>
      <w:r w:rsidRPr="003649B8">
        <w:rPr>
          <w:rFonts w:ascii="Times New Roman" w:hAnsi="Times New Roman" w:cs="Times New Roman"/>
        </w:rPr>
        <w:t>PUE</w:t>
      </w:r>
      <w:r w:rsidRPr="003649B8" w:rsidDel="001C0100">
        <w:rPr>
          <w:rFonts w:ascii="Times New Roman" w:eastAsia="Times New Roman" w:hAnsi="Times New Roman" w:cs="Times New Roman"/>
          <w:color w:val="000000"/>
          <w:lang w:eastAsia="pl-PL" w:bidi="pl-PL"/>
        </w:rPr>
        <w:t xml:space="preserve"> </w:t>
      </w:r>
      <w:r w:rsidRPr="003649B8">
        <w:rPr>
          <w:rFonts w:ascii="Times New Roman" w:eastAsia="Times New Roman" w:hAnsi="Times New Roman" w:cs="Times New Roman"/>
          <w:color w:val="000000"/>
          <w:lang w:eastAsia="pl-PL" w:bidi="pl-PL"/>
        </w:rPr>
        <w:t>nie później niż przed upływem 14 dni od dnia otrzymania pisma, o którym mowa w pkt 1;</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Arial Unicode MS" w:hAnsi="Times New Roman" w:cs="Times New Roman"/>
          <w:color w:val="000000"/>
          <w:lang w:eastAsia="pl-PL" w:bidi="pl-PL"/>
        </w:rPr>
        <w:t xml:space="preserve">dniem zawarcia </w:t>
      </w:r>
      <w:r w:rsidR="00877313">
        <w:rPr>
          <w:rFonts w:ascii="Times New Roman" w:hAnsi="Times New Roman" w:cs="Times New Roman"/>
          <w:spacing w:val="-6"/>
          <w:lang w:eastAsia="en-GB"/>
        </w:rPr>
        <w:t xml:space="preserve">umowy </w:t>
      </w:r>
      <w:r w:rsidR="00877313" w:rsidRPr="00167CD7">
        <w:rPr>
          <w:rFonts w:ascii="Times New Roman" w:hAnsi="Times New Roman" w:cs="Times New Roman"/>
          <w:spacing w:val="-6"/>
          <w:lang w:eastAsia="en-GB"/>
        </w:rPr>
        <w:t xml:space="preserve"> </w:t>
      </w:r>
      <w:r w:rsidRPr="003649B8">
        <w:rPr>
          <w:rFonts w:ascii="Times New Roman" w:eastAsia="Arial Unicode MS" w:hAnsi="Times New Roman" w:cs="Times New Roman"/>
          <w:color w:val="000000"/>
          <w:lang w:eastAsia="pl-PL" w:bidi="pl-PL"/>
        </w:rPr>
        <w:t xml:space="preserve">jest data złożenia oświadczenia woli zawarcia </w:t>
      </w:r>
      <w:r w:rsidR="00877313">
        <w:rPr>
          <w:rFonts w:ascii="Times New Roman" w:eastAsia="Arial Unicode MS" w:hAnsi="Times New Roman" w:cs="Times New Roman"/>
          <w:color w:val="000000"/>
          <w:lang w:eastAsia="pl-PL" w:bidi="pl-PL"/>
        </w:rPr>
        <w:t xml:space="preserve">umowy </w:t>
      </w:r>
      <w:r w:rsidRPr="003649B8">
        <w:rPr>
          <w:rFonts w:ascii="Times New Roman" w:eastAsia="Arial Unicode MS" w:hAnsi="Times New Roman" w:cs="Times New Roman"/>
          <w:color w:val="000000"/>
          <w:lang w:eastAsia="pl-PL" w:bidi="pl-PL"/>
        </w:rPr>
        <w:t>przez wnioskodawcę.</w:t>
      </w:r>
    </w:p>
    <w:p w:rsidR="00B20B98" w:rsidRPr="00B9525A" w:rsidRDefault="00B20B98">
      <w:pPr>
        <w:pStyle w:val="Teksttreci20"/>
        <w:numPr>
          <w:ilvl w:val="0"/>
          <w:numId w:val="5"/>
        </w:numPr>
        <w:shd w:val="clear" w:color="auto" w:fill="auto"/>
        <w:tabs>
          <w:tab w:val="left" w:pos="370"/>
        </w:tabs>
        <w:spacing w:before="120" w:after="120" w:line="276" w:lineRule="auto"/>
        <w:ind w:left="426" w:hanging="426"/>
        <w:rPr>
          <w:lang w:eastAsia="pl-PL" w:bidi="pl-PL"/>
        </w:rPr>
      </w:pPr>
      <w:r w:rsidRPr="00B9525A">
        <w:rPr>
          <w:lang w:eastAsia="pl-PL" w:bidi="pl-PL"/>
        </w:rPr>
        <w:t>SW:</w:t>
      </w:r>
    </w:p>
    <w:p w:rsidR="00EF065B" w:rsidRPr="00B9525A" w:rsidRDefault="00EF065B">
      <w:pPr>
        <w:numPr>
          <w:ilvl w:val="0"/>
          <w:numId w:val="42"/>
        </w:numPr>
        <w:tabs>
          <w:tab w:val="left" w:pos="709"/>
        </w:tabs>
        <w:spacing w:before="120" w:after="0" w:line="276" w:lineRule="auto"/>
        <w:ind w:hanging="436"/>
        <w:rPr>
          <w:rFonts w:ascii="Times New Roman" w:hAnsi="Times New Roman" w:cs="Times New Roman"/>
          <w:lang w:eastAsia="pl-PL" w:bidi="pl-PL"/>
        </w:rPr>
      </w:pPr>
      <w:r w:rsidRPr="00B9525A">
        <w:rPr>
          <w:rFonts w:ascii="Times New Roman" w:eastAsia="Arial Unicode MS" w:hAnsi="Times New Roman" w:cs="Times New Roman"/>
          <w:color w:val="000000"/>
          <w:lang w:eastAsia="pl-PL" w:bidi="pl-PL"/>
        </w:rPr>
        <w:t>odmawia</w:t>
      </w:r>
      <w:r w:rsidRPr="00B9525A">
        <w:rPr>
          <w:rFonts w:ascii="Times New Roman" w:eastAsia="Times New Roman" w:hAnsi="Times New Roman" w:cs="Times New Roman"/>
          <w:color w:val="000000"/>
          <w:lang w:eastAsia="pl-PL" w:bidi="pl-PL"/>
        </w:rPr>
        <w:t xml:space="preserve"> zawarcia </w:t>
      </w:r>
      <w:bookmarkStart w:id="80" w:name="_Hlk202383516"/>
      <w:r w:rsidR="00877313">
        <w:rPr>
          <w:rFonts w:ascii="Times New Roman" w:hAnsi="Times New Roman" w:cs="Times New Roman"/>
          <w:spacing w:val="-6"/>
          <w:lang w:eastAsia="en-GB"/>
        </w:rPr>
        <w:t>umowy</w:t>
      </w:r>
      <w:bookmarkEnd w:id="80"/>
      <w:r w:rsidRPr="00B9525A">
        <w:rPr>
          <w:rFonts w:ascii="Times New Roman" w:eastAsia="Times New Roman" w:hAnsi="Times New Roman" w:cs="Times New Roman"/>
          <w:color w:val="000000"/>
          <w:lang w:eastAsia="pl-PL" w:bidi="pl-PL"/>
        </w:rPr>
        <w:t>, gdy:</w:t>
      </w:r>
      <w:r w:rsidRPr="00B9525A">
        <w:rPr>
          <w:rFonts w:ascii="Times New Roman" w:eastAsia="Times New Roman" w:hAnsi="Times New Roman" w:cs="Times New Roman"/>
          <w:lang w:eastAsia="pl-PL" w:bidi="pl-PL"/>
        </w:rPr>
        <w:t xml:space="preserve"> </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lang w:eastAsia="pl-PL" w:bidi="pl-PL"/>
        </w:rPr>
        <w:t>w wyniku wezwania</w:t>
      </w:r>
      <w:r w:rsidR="00217DD2">
        <w:rPr>
          <w:rFonts w:ascii="Times New Roman" w:eastAsia="Times New Roman" w:hAnsi="Times New Roman" w:cs="Times New Roman"/>
          <w:lang w:eastAsia="pl-PL" w:bidi="pl-PL"/>
        </w:rPr>
        <w:t>, o którym mowa w</w:t>
      </w:r>
      <w:r w:rsidR="008075DA">
        <w:rPr>
          <w:rFonts w:ascii="Times New Roman" w:eastAsia="Times New Roman" w:hAnsi="Times New Roman" w:cs="Times New Roman"/>
          <w:lang w:eastAsia="pl-PL" w:bidi="pl-PL"/>
        </w:rPr>
        <w:t xml:space="preserve"> § 5 ust. 19</w:t>
      </w:r>
      <w:r w:rsidRPr="00B9525A">
        <w:rPr>
          <w:rFonts w:ascii="Times New Roman" w:eastAsia="Times New Roman" w:hAnsi="Times New Roman" w:cs="Times New Roman"/>
          <w:lang w:eastAsia="pl-PL" w:bidi="pl-PL"/>
        </w:rPr>
        <w:t xml:space="preserve">, w wyznaczanym terminie wnioskodawca nie poprawił </w:t>
      </w:r>
      <w:r w:rsidR="005C7FB1">
        <w:rPr>
          <w:rFonts w:ascii="Times New Roman" w:eastAsia="Times New Roman" w:hAnsi="Times New Roman" w:cs="Times New Roman"/>
          <w:lang w:eastAsia="pl-PL" w:bidi="pl-PL"/>
        </w:rPr>
        <w:t>wniosku o przyznanie pomocy</w:t>
      </w:r>
      <w:r w:rsidRPr="00B9525A">
        <w:rPr>
          <w:rFonts w:ascii="Times New Roman" w:eastAsia="Times New Roman" w:hAnsi="Times New Roman" w:cs="Times New Roman"/>
          <w:lang w:eastAsia="pl-PL" w:bidi="pl-PL"/>
        </w:rPr>
        <w:t xml:space="preserve"> w zakresie kosztów określonych w zestawieniu rzeczowo-finansowym, wnioskowanej kwoty pomocy lub wysokości</w:t>
      </w:r>
      <w:r w:rsidR="00AC78BC">
        <w:rPr>
          <w:rFonts w:ascii="Times New Roman" w:eastAsia="Times New Roman" w:hAnsi="Times New Roman" w:cs="Times New Roman"/>
          <w:lang w:eastAsia="pl-PL" w:bidi="pl-PL"/>
        </w:rPr>
        <w:t xml:space="preserve"> zaliczki</w:t>
      </w:r>
      <w:r w:rsidR="008075DA">
        <w:rPr>
          <w:rFonts w:ascii="Times New Roman" w:eastAsia="Times New Roman" w:hAnsi="Times New Roman" w:cs="Times New Roman"/>
          <w:lang w:eastAsia="pl-PL" w:bidi="pl-PL"/>
        </w:rPr>
        <w:t>/wyprzedzającego finansowania</w:t>
      </w:r>
      <w:r w:rsidRPr="00B9525A">
        <w:rPr>
          <w:rFonts w:ascii="Times New Roman" w:hAnsi="Times New Roman" w:cs="Times New Roman"/>
        </w:rPr>
        <w:t xml:space="preserve"> lub nie usunął wymaganych wprowadzonych zmian, które nie wynikały </w:t>
      </w:r>
      <w:r w:rsidR="005C7FB1">
        <w:rPr>
          <w:rFonts w:ascii="Times New Roman" w:hAnsi="Times New Roman" w:cs="Times New Roman"/>
        </w:rPr>
        <w:br/>
      </w:r>
      <w:r w:rsidRPr="00B9525A">
        <w:rPr>
          <w:rFonts w:ascii="Times New Roman" w:hAnsi="Times New Roman" w:cs="Times New Roman"/>
        </w:rPr>
        <w:t>z wcześniejszych wezwań SW</w:t>
      </w:r>
      <w:r w:rsidRPr="00B9525A">
        <w:rPr>
          <w:rFonts w:ascii="Times New Roman" w:eastAsia="Times New Roman" w:hAnsi="Times New Roman" w:cs="Times New Roman"/>
          <w:lang w:eastAsia="pl-PL" w:bidi="pl-PL"/>
        </w:rPr>
        <w:t>,</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wnioskodawca został wykluczony z możliwości przyznania pomocy,</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rsidR="00EF065B" w:rsidRPr="00B9525A" w:rsidRDefault="00EF065B">
      <w:pPr>
        <w:numPr>
          <w:ilvl w:val="0"/>
          <w:numId w:val="42"/>
        </w:numPr>
        <w:tabs>
          <w:tab w:val="left" w:pos="709"/>
        </w:tabs>
        <w:spacing w:before="120" w:after="0" w:line="276" w:lineRule="auto"/>
        <w:ind w:hanging="436"/>
        <w:jc w:val="both"/>
        <w:rPr>
          <w:rFonts w:ascii="Times New Roman" w:eastAsia="Times New Roman" w:hAnsi="Times New Roman" w:cs="Times New Roman"/>
          <w:color w:val="000000"/>
          <w:lang w:eastAsia="pl-PL" w:bidi="pl-PL"/>
        </w:rPr>
      </w:pPr>
      <w:r w:rsidRPr="00B9525A">
        <w:rPr>
          <w:rFonts w:ascii="Times New Roman" w:eastAsia="Times New Roman" w:hAnsi="Times New Roman" w:cs="Times New Roman"/>
          <w:color w:val="000000"/>
          <w:lang w:eastAsia="pl-PL" w:bidi="pl-PL"/>
        </w:rPr>
        <w:t xml:space="preserve">może odmówić zawarcia </w:t>
      </w:r>
      <w:r w:rsidR="005C7FB1">
        <w:rPr>
          <w:rFonts w:ascii="Times New Roman" w:hAnsi="Times New Roman" w:cs="Times New Roman"/>
          <w:spacing w:val="-6"/>
          <w:lang w:eastAsia="en-GB"/>
        </w:rPr>
        <w:t>umowy</w:t>
      </w:r>
      <w:r w:rsidRPr="00B9525A">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w:t>
      </w:r>
      <w:r w:rsidR="00202B77" w:rsidRPr="00B9525A">
        <w:rPr>
          <w:rFonts w:ascii="Times New Roman" w:eastAsia="Times New Roman" w:hAnsi="Times New Roman" w:cs="Times New Roman"/>
          <w:color w:val="000000"/>
          <w:lang w:eastAsia="pl-PL" w:bidi="pl-PL"/>
        </w:rPr>
        <w:t xml:space="preserve"> </w:t>
      </w:r>
      <w:r w:rsidRPr="00B9525A">
        <w:rPr>
          <w:rFonts w:ascii="Times New Roman" w:eastAsia="Times New Roman" w:hAnsi="Times New Roman" w:cs="Times New Roman"/>
          <w:color w:val="000000"/>
          <w:lang w:eastAsia="pl-PL" w:bidi="pl-PL"/>
        </w:rPr>
        <w:t>organów zarządzających podmiotu powiązanego) na realizację operacji.</w:t>
      </w:r>
    </w:p>
    <w:p w:rsidR="00C360E0" w:rsidRPr="00730389"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przypadkach, o których mowa w ust. 3, SW informuje wnioskodawcę o przyczynach odmowy zawarcia </w:t>
      </w:r>
      <w:r w:rsidR="005C7FB1">
        <w:rPr>
          <w:rFonts w:ascii="Times New Roman" w:eastAsia="Times New Roman" w:hAnsi="Times New Roman" w:cs="Times New Roman"/>
          <w:lang w:eastAsia="pl-PL" w:bidi="pl-PL"/>
        </w:rPr>
        <w:t>umowy</w:t>
      </w:r>
      <w:r w:rsidRPr="003649B8">
        <w:rPr>
          <w:rFonts w:ascii="Times New Roman" w:eastAsia="Times New Roman" w:hAnsi="Times New Roman" w:cs="Times New Roman"/>
          <w:lang w:eastAsia="pl-PL" w:bidi="pl-PL"/>
        </w:rPr>
        <w:t>.</w:t>
      </w:r>
    </w:p>
    <w:p w:rsidR="00EF065B" w:rsidRPr="003649B8"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przypadku odmowy zawarcia umowy z przyczyn innych niż unieważnienie naboru wniosków, wnioskodawcy przysługuje prawo wniesienia do wojewódzkiego sądu administracyjnego skargi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na zasadach i w trybie określonym dla aktów lub czynności, o których mowa w art. 3 § 2 pkt 4 ustawy PPSA.</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00000"/>
          <w:lang w:eastAsia="pl-PL" w:bidi="pl-PL"/>
        </w:rPr>
      </w:pPr>
      <w:r>
        <w:rPr>
          <w:rFonts w:ascii="Times New Roman" w:hAnsi="Times New Roman" w:cs="Times New Roman"/>
          <w:spacing w:val="-6"/>
          <w:lang w:eastAsia="en-GB"/>
        </w:rPr>
        <w:t xml:space="preserve">Umowa </w:t>
      </w:r>
      <w:r w:rsidR="00EF065B" w:rsidRPr="003649B8">
        <w:rPr>
          <w:rFonts w:ascii="Times New Roman" w:eastAsia="Times New Roman" w:hAnsi="Times New Roman" w:cs="Times New Roman"/>
          <w:lang w:eastAsia="pl-PL" w:bidi="pl-PL"/>
        </w:rPr>
        <w:t>może zostać zmieniona na wniosek każdej ze stron w przypadkach w niej określonych</w:t>
      </w:r>
      <w:r w:rsidR="00EF065B" w:rsidRPr="003649B8">
        <w:rPr>
          <w:rFonts w:ascii="Times New Roman" w:eastAsia="Times New Roman" w:hAnsi="Times New Roman" w:cs="Times New Roman"/>
          <w:color w:val="000000"/>
          <w:lang w:eastAsia="pl-PL" w:bidi="pl-PL"/>
        </w:rPr>
        <w:t>.</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D0D0D" w:themeColor="text1" w:themeTint="F2"/>
        </w:rPr>
      </w:pPr>
      <w:r>
        <w:rPr>
          <w:rFonts w:ascii="Times New Roman" w:hAnsi="Times New Roman" w:cs="Times New Roman"/>
          <w:spacing w:val="-6"/>
          <w:lang w:eastAsia="en-GB"/>
        </w:rPr>
        <w:t xml:space="preserve">Umowa </w:t>
      </w:r>
      <w:r w:rsidRPr="00167CD7">
        <w:rPr>
          <w:rFonts w:ascii="Times New Roman" w:hAnsi="Times New Roman" w:cs="Times New Roman"/>
          <w:spacing w:val="-6"/>
          <w:lang w:eastAsia="en-GB"/>
        </w:rPr>
        <w:t xml:space="preserve"> </w:t>
      </w:r>
      <w:r w:rsidR="00EF065B" w:rsidRPr="003649B8">
        <w:rPr>
          <w:rFonts w:ascii="Times New Roman" w:eastAsia="Times New Roman" w:hAnsi="Times New Roman" w:cs="Times New Roman"/>
          <w:color w:val="0D0D0D" w:themeColor="text1" w:themeTint="F2"/>
        </w:rPr>
        <w:t xml:space="preserve">może zostać wypowiedziana przez SW wyłącznie w przypadkach w niej określonych. </w:t>
      </w:r>
    </w:p>
    <w:p w:rsidR="00EF065B" w:rsidRPr="003649B8" w:rsidRDefault="00EF065B">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 xml:space="preserve">Beneficjent może zrezygnować z realizacji operacji na podstawie wniosku o rozwiązanie </w:t>
      </w:r>
      <w:r w:rsidR="005C7FB1">
        <w:rPr>
          <w:rFonts w:ascii="Times New Roman" w:eastAsia="Times New Roman" w:hAnsi="Times New Roman" w:cs="Times New Roman"/>
          <w:color w:val="000000"/>
          <w:lang w:eastAsia="pl-PL" w:bidi="pl-PL"/>
        </w:rPr>
        <w:t xml:space="preserve">umowy </w:t>
      </w:r>
      <w:r w:rsidR="005C7FB1">
        <w:rPr>
          <w:rFonts w:ascii="Times New Roman" w:eastAsia="Times New Roman" w:hAnsi="Times New Roman" w:cs="Times New Roman"/>
          <w:color w:val="000000"/>
          <w:lang w:eastAsia="pl-PL" w:bidi="pl-PL"/>
        </w:rPr>
        <w:br/>
      </w:r>
      <w:r w:rsidRPr="003649B8">
        <w:rPr>
          <w:rFonts w:ascii="Times New Roman" w:eastAsia="Times New Roman" w:hAnsi="Times New Roman" w:cs="Times New Roman"/>
          <w:color w:val="000000"/>
          <w:lang w:eastAsia="pl-PL" w:bidi="pl-PL"/>
        </w:rPr>
        <w:t>za porozumieniem stron.</w:t>
      </w:r>
    </w:p>
    <w:p w:rsidR="00FC0344" w:rsidRPr="00602DE6" w:rsidRDefault="00EF065B" w:rsidP="006B15A8">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Bez uszczerbku dla możliwości wynikającej z art. 54 § 3 ustawy PPSA, SW może w terminie trzydziestu dni od dnia otrzymania skargi, o której mowa w ust. 5</w:t>
      </w:r>
      <w:r w:rsidR="005A6736">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uchylić odpowiednio odmowę przyznania pomocy albo odmowę zawarcia </w:t>
      </w:r>
      <w:r w:rsidR="005C7FB1">
        <w:rPr>
          <w:rFonts w:ascii="Times New Roman" w:eastAsia="Times New Roman" w:hAnsi="Times New Roman" w:cs="Times New Roman"/>
          <w:color w:val="000000"/>
          <w:lang w:eastAsia="pl-PL" w:bidi="pl-PL"/>
        </w:rPr>
        <w:t>u</w:t>
      </w:r>
      <w:r w:rsidR="005C7FB1">
        <w:rPr>
          <w:rFonts w:ascii="Times New Roman" w:hAnsi="Times New Roman" w:cs="Times New Roman"/>
          <w:spacing w:val="-6"/>
          <w:lang w:eastAsia="en-GB"/>
        </w:rPr>
        <w:t>mowy</w:t>
      </w:r>
      <w:r w:rsidRPr="003649B8">
        <w:rPr>
          <w:rFonts w:ascii="Times New Roman" w:eastAsia="Times New Roman" w:hAnsi="Times New Roman" w:cs="Times New Roman"/>
          <w:color w:val="000000"/>
          <w:lang w:eastAsia="pl-PL" w:bidi="pl-PL"/>
        </w:rPr>
        <w:t xml:space="preserve">, informując o tym wnioskodawcę, jeśli stwierdzi jej niezgodność z ustawą PS WPR, wytycznymi </w:t>
      </w:r>
      <w:proofErr w:type="spellStart"/>
      <w:r w:rsidRPr="003649B8">
        <w:rPr>
          <w:rFonts w:ascii="Times New Roman" w:eastAsia="Times New Roman" w:hAnsi="Times New Roman" w:cs="Times New Roman"/>
          <w:color w:val="000000"/>
          <w:lang w:eastAsia="pl-PL" w:bidi="pl-PL"/>
        </w:rPr>
        <w:t>MRiRW</w:t>
      </w:r>
      <w:proofErr w:type="spellEnd"/>
      <w:r w:rsidRPr="003649B8">
        <w:rPr>
          <w:rFonts w:ascii="Times New Roman" w:eastAsia="Times New Roman" w:hAnsi="Times New Roman" w:cs="Times New Roman"/>
          <w:color w:val="000000"/>
          <w:lang w:eastAsia="pl-PL" w:bidi="pl-PL"/>
        </w:rPr>
        <w:t xml:space="preserve"> lub Regulaminem.</w:t>
      </w:r>
    </w:p>
    <w:p w:rsidR="00F04FF2" w:rsidRPr="00827191" w:rsidRDefault="001D67B3" w:rsidP="00827191">
      <w:pPr>
        <w:pStyle w:val="Nagwek1"/>
        <w:rPr>
          <w:rFonts w:ascii="Times New Roman" w:hAnsi="Times New Roman" w:cs="Times New Roman"/>
          <w:b/>
          <w:spacing w:val="-6"/>
          <w:sz w:val="26"/>
          <w:szCs w:val="26"/>
          <w:lang w:bidi="pl-PL"/>
        </w:rPr>
      </w:pPr>
      <w:bookmarkStart w:id="81" w:name="_Hlk138415834"/>
      <w:bookmarkStart w:id="82" w:name="_Hlk138415925"/>
      <w:bookmarkStart w:id="83" w:name="_Hlk138396617"/>
      <w:bookmarkStart w:id="84" w:name="_Toc215121944"/>
      <w:r w:rsidRPr="00827191">
        <w:rPr>
          <w:rFonts w:ascii="Times New Roman" w:hAnsi="Times New Roman" w:cs="Times New Roman"/>
          <w:b/>
          <w:sz w:val="26"/>
          <w:szCs w:val="26"/>
        </w:rPr>
        <w:t xml:space="preserve">§ </w:t>
      </w:r>
      <w:r w:rsidR="005B4256" w:rsidRPr="00827191">
        <w:rPr>
          <w:rFonts w:ascii="Times New Roman" w:hAnsi="Times New Roman" w:cs="Times New Roman"/>
          <w:b/>
          <w:sz w:val="26"/>
          <w:szCs w:val="26"/>
        </w:rPr>
        <w:t>7</w:t>
      </w:r>
      <w:r w:rsidRPr="00827191">
        <w:rPr>
          <w:rFonts w:ascii="Times New Roman" w:hAnsi="Times New Roman" w:cs="Times New Roman"/>
          <w:b/>
          <w:sz w:val="26"/>
          <w:szCs w:val="26"/>
        </w:rPr>
        <w:t xml:space="preserve">. </w:t>
      </w:r>
      <w:bookmarkEnd w:id="81"/>
      <w:r w:rsidRPr="00827191">
        <w:rPr>
          <w:rFonts w:ascii="Times New Roman" w:hAnsi="Times New Roman" w:cs="Times New Roman"/>
          <w:b/>
          <w:sz w:val="26"/>
          <w:szCs w:val="26"/>
        </w:rPr>
        <w:t xml:space="preserve">Zasady wypłaty pomocy oraz warunki, które musi spełniać wniosek </w:t>
      </w:r>
      <w:bookmarkEnd w:id="82"/>
      <w:r w:rsidRPr="00827191">
        <w:rPr>
          <w:rFonts w:ascii="Times New Roman" w:hAnsi="Times New Roman" w:cs="Times New Roman"/>
          <w:b/>
          <w:sz w:val="26"/>
          <w:szCs w:val="26"/>
        </w:rPr>
        <w:t>o</w:t>
      </w:r>
      <w:r w:rsidR="00291FAA" w:rsidRPr="00827191">
        <w:rPr>
          <w:rFonts w:ascii="Times New Roman" w:hAnsi="Times New Roman" w:cs="Times New Roman"/>
          <w:b/>
          <w:sz w:val="26"/>
          <w:szCs w:val="26"/>
        </w:rPr>
        <w:t> </w:t>
      </w:r>
      <w:r w:rsidRPr="00827191">
        <w:rPr>
          <w:rFonts w:ascii="Times New Roman" w:hAnsi="Times New Roman" w:cs="Times New Roman"/>
          <w:b/>
          <w:sz w:val="26"/>
          <w:szCs w:val="26"/>
        </w:rPr>
        <w:t>płatnoś</w:t>
      </w:r>
      <w:r w:rsidR="00681EA4" w:rsidRPr="00827191">
        <w:rPr>
          <w:rFonts w:ascii="Times New Roman" w:hAnsi="Times New Roman" w:cs="Times New Roman"/>
          <w:b/>
          <w:sz w:val="26"/>
          <w:szCs w:val="26"/>
        </w:rPr>
        <w:t>ć</w:t>
      </w:r>
      <w:bookmarkStart w:id="85" w:name="_Hlk199781351"/>
      <w:bookmarkEnd w:id="83"/>
      <w:bookmarkEnd w:id="84"/>
    </w:p>
    <w:p w:rsidR="000D54EC" w:rsidRPr="003649B8" w:rsidRDefault="000D54EC" w:rsidP="006B15A8">
      <w:pPr>
        <w:pStyle w:val="Bezodstpw"/>
        <w:numPr>
          <w:ilvl w:val="0"/>
          <w:numId w:val="22"/>
        </w:numPr>
        <w:spacing w:before="120" w:line="276" w:lineRule="auto"/>
        <w:ind w:left="284" w:hanging="284"/>
        <w:jc w:val="both"/>
        <w:rPr>
          <w:rFonts w:cs="Times New Roman"/>
          <w:sz w:val="22"/>
          <w:szCs w:val="22"/>
        </w:rPr>
      </w:pPr>
      <w:r w:rsidRPr="003649B8">
        <w:rPr>
          <w:rFonts w:cs="Times New Roman"/>
          <w:sz w:val="22"/>
          <w:szCs w:val="22"/>
        </w:rPr>
        <w:t xml:space="preserve">Pomoc jest wypłacana </w:t>
      </w:r>
      <w:r w:rsidR="00801CEA" w:rsidRPr="003649B8">
        <w:rPr>
          <w:rFonts w:cs="Times New Roman"/>
          <w:sz w:val="22"/>
          <w:szCs w:val="22"/>
        </w:rPr>
        <w:t>ben</w:t>
      </w:r>
      <w:r w:rsidR="005B0631">
        <w:rPr>
          <w:rFonts w:cs="Times New Roman"/>
          <w:sz w:val="22"/>
          <w:szCs w:val="22"/>
        </w:rPr>
        <w:t>e</w:t>
      </w:r>
      <w:r w:rsidR="00801CEA" w:rsidRPr="003649B8">
        <w:rPr>
          <w:rFonts w:cs="Times New Roman"/>
          <w:sz w:val="22"/>
          <w:szCs w:val="22"/>
        </w:rPr>
        <w:t>ficjentowi:</w:t>
      </w:r>
    </w:p>
    <w:p w:rsidR="000D54EC" w:rsidRPr="00DD0223" w:rsidRDefault="000D54EC"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 xml:space="preserve">na </w:t>
      </w:r>
      <w:r w:rsidR="00DE7D60" w:rsidRPr="00DD0223">
        <w:rPr>
          <w:rFonts w:cs="Times New Roman"/>
          <w:sz w:val="22"/>
          <w:szCs w:val="22"/>
        </w:rPr>
        <w:t xml:space="preserve">wniosek o płatność </w:t>
      </w:r>
      <w:r w:rsidRPr="00DD0223">
        <w:rPr>
          <w:rFonts w:cs="Times New Roman"/>
          <w:sz w:val="22"/>
          <w:szCs w:val="22"/>
        </w:rPr>
        <w:t xml:space="preserve">złożony </w:t>
      </w:r>
      <w:r w:rsidR="004F6CE9" w:rsidRPr="00DD0223">
        <w:rPr>
          <w:rFonts w:cs="Times New Roman"/>
          <w:sz w:val="22"/>
          <w:szCs w:val="22"/>
        </w:rPr>
        <w:t xml:space="preserve">w zakresie przygotowania koncepcji SV </w:t>
      </w:r>
      <w:r w:rsidR="00E67BBC">
        <w:rPr>
          <w:rFonts w:cs="Times New Roman"/>
          <w:sz w:val="22"/>
          <w:szCs w:val="22"/>
        </w:rPr>
        <w:t>wraz z dokumentami potwierdzającymi realizacj</w:t>
      </w:r>
      <w:r w:rsidR="00981A6D">
        <w:rPr>
          <w:rFonts w:cs="Times New Roman"/>
          <w:sz w:val="22"/>
          <w:szCs w:val="22"/>
        </w:rPr>
        <w:t>ę</w:t>
      </w:r>
      <w:r w:rsidR="00E67BBC">
        <w:rPr>
          <w:rFonts w:cs="Times New Roman"/>
          <w:sz w:val="22"/>
          <w:szCs w:val="22"/>
        </w:rPr>
        <w:t xml:space="preserve"> operacji</w:t>
      </w:r>
      <w:r w:rsidR="00E67BBC" w:rsidRPr="00DD0223">
        <w:rPr>
          <w:rFonts w:cs="Times New Roman"/>
          <w:sz w:val="22"/>
          <w:szCs w:val="22"/>
        </w:rPr>
        <w:t xml:space="preserve"> </w:t>
      </w:r>
      <w:r w:rsidR="004F6CE9" w:rsidRPr="00DD0223">
        <w:rPr>
          <w:rFonts w:cs="Times New Roman"/>
          <w:sz w:val="22"/>
          <w:szCs w:val="22"/>
        </w:rPr>
        <w:t>oraz</w:t>
      </w:r>
      <w:r w:rsidR="004F6CE9" w:rsidRPr="00DD0223">
        <w:rPr>
          <w:rFonts w:cs="Times New Roman"/>
          <w:b/>
          <w:bCs/>
          <w:sz w:val="22"/>
          <w:szCs w:val="22"/>
        </w:rPr>
        <w:t xml:space="preserve"> </w:t>
      </w:r>
      <w:r w:rsidRPr="00DD0223">
        <w:rPr>
          <w:rFonts w:cs="Times New Roman"/>
          <w:sz w:val="22"/>
          <w:szCs w:val="22"/>
        </w:rPr>
        <w:t xml:space="preserve">w terminie </w:t>
      </w:r>
      <w:r w:rsidR="00881F04" w:rsidRPr="00DD0223">
        <w:rPr>
          <w:rFonts w:cs="Times New Roman"/>
          <w:sz w:val="22"/>
          <w:szCs w:val="22"/>
        </w:rPr>
        <w:t xml:space="preserve">określonym w § 3 ust. 6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mowy</w:t>
      </w:r>
      <w:r w:rsidR="00234877">
        <w:rPr>
          <w:rFonts w:cs="Times New Roman"/>
          <w:sz w:val="22"/>
          <w:szCs w:val="22"/>
        </w:rPr>
        <w:t>;</w:t>
      </w:r>
    </w:p>
    <w:p w:rsidR="006A2CCF" w:rsidRPr="00DD0223" w:rsidRDefault="006A2CCF"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jeżeli s</w:t>
      </w:r>
      <w:r w:rsidR="004B45D1" w:rsidRPr="00DD0223">
        <w:rPr>
          <w:rFonts w:cs="Times New Roman"/>
          <w:sz w:val="22"/>
          <w:szCs w:val="22"/>
        </w:rPr>
        <w:t>ą</w:t>
      </w:r>
      <w:r w:rsidRPr="00DD0223">
        <w:rPr>
          <w:rFonts w:cs="Times New Roman"/>
          <w:sz w:val="22"/>
          <w:szCs w:val="22"/>
        </w:rPr>
        <w:t xml:space="preserve"> spełnione warunki wypłaty pomocy określone w </w:t>
      </w:r>
      <w:r w:rsidR="005C7FB1" w:rsidRPr="00DD0223">
        <w:rPr>
          <w:rFonts w:cs="Times New Roman"/>
          <w:sz w:val="22"/>
          <w:szCs w:val="22"/>
        </w:rPr>
        <w:t>u</w:t>
      </w:r>
      <w:r w:rsidR="005C7FB1" w:rsidRPr="00DD0223">
        <w:rPr>
          <w:rFonts w:cs="Times New Roman"/>
          <w:spacing w:val="-6"/>
          <w:sz w:val="22"/>
          <w:szCs w:val="22"/>
          <w:lang w:eastAsia="en-GB"/>
        </w:rPr>
        <w:t>mowie</w:t>
      </w:r>
      <w:r w:rsidR="00234877">
        <w:rPr>
          <w:rFonts w:cs="Times New Roman"/>
          <w:sz w:val="22"/>
          <w:szCs w:val="22"/>
        </w:rPr>
        <w:t>.</w:t>
      </w:r>
    </w:p>
    <w:p w:rsidR="000F5DF8" w:rsidRPr="00DD0223" w:rsidRDefault="000F5DF8" w:rsidP="006B15A8">
      <w:pPr>
        <w:pStyle w:val="Bezodstpw"/>
        <w:numPr>
          <w:ilvl w:val="0"/>
          <w:numId w:val="22"/>
        </w:numPr>
        <w:spacing w:before="120" w:line="276" w:lineRule="auto"/>
        <w:ind w:left="284" w:hanging="284"/>
        <w:jc w:val="both"/>
        <w:rPr>
          <w:rFonts w:cs="Times New Roman"/>
          <w:sz w:val="22"/>
          <w:szCs w:val="22"/>
        </w:rPr>
      </w:pPr>
      <w:r w:rsidRPr="00DD0223">
        <w:rPr>
          <w:rFonts w:cs="Times New Roman"/>
          <w:sz w:val="22"/>
          <w:szCs w:val="22"/>
        </w:rPr>
        <w:t>W</w:t>
      </w:r>
      <w:r w:rsidR="00DE7D60" w:rsidRPr="00DD0223">
        <w:rPr>
          <w:rFonts w:cs="Times New Roman"/>
          <w:sz w:val="22"/>
          <w:szCs w:val="22"/>
        </w:rPr>
        <w:t xml:space="preserve">niosek o płatność </w:t>
      </w:r>
      <w:r w:rsidRPr="00DD0223">
        <w:rPr>
          <w:rFonts w:cs="Times New Roman"/>
          <w:sz w:val="22"/>
          <w:szCs w:val="22"/>
        </w:rPr>
        <w:t>zawiera dane niezbędne do wypłaty pomocy, w szczególności:</w:t>
      </w:r>
    </w:p>
    <w:p w:rsidR="00654194" w:rsidRPr="003649B8" w:rsidRDefault="00654194">
      <w:pPr>
        <w:pStyle w:val="Akapitzlist"/>
        <w:numPr>
          <w:ilvl w:val="1"/>
          <w:numId w:val="10"/>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DD0223">
        <w:rPr>
          <w:rFonts w:ascii="Times New Roman" w:hAnsi="Times New Roman" w:cs="Times New Roman"/>
          <w:color w:val="0D0D0D" w:themeColor="text1" w:themeTint="F2"/>
          <w:spacing w:val="-6"/>
        </w:rPr>
        <w:t>dane podstawowe, w tym: znak sprawy, numer umowy, nazwa interwencji PS WPR</w:t>
      </w:r>
      <w:r w:rsidRPr="003649B8">
        <w:rPr>
          <w:rFonts w:ascii="Times New Roman" w:hAnsi="Times New Roman" w:cs="Times New Roman"/>
          <w:color w:val="0D0D0D" w:themeColor="text1" w:themeTint="F2"/>
          <w:spacing w:val="-6"/>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identyfikacyjne beneficjenta, w tym numer EP i nazwa;</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finansowe operacji;</w:t>
      </w:r>
    </w:p>
    <w:p w:rsidR="00062E55" w:rsidRPr="003649B8" w:rsidRDefault="00062E55">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zestawienie rzeczowo-finansowe;</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załączniki</w:t>
      </w:r>
      <w:r w:rsidR="0098772B" w:rsidRPr="003649B8">
        <w:rPr>
          <w:rFonts w:ascii="Times New Roman" w:eastAsia="Times New Roman" w:hAnsi="Times New Roman" w:cs="Times New Roman"/>
          <w:spacing w:val="-6"/>
          <w:lang w:eastAsia="pl-PL" w:bidi="pl-PL"/>
        </w:rPr>
        <w:t xml:space="preserve"> (</w:t>
      </w:r>
      <w:r w:rsidR="00EB5362" w:rsidRPr="003649B8">
        <w:rPr>
          <w:rFonts w:ascii="Times New Roman" w:eastAsia="Times New Roman" w:hAnsi="Times New Roman" w:cs="Times New Roman"/>
          <w:spacing w:val="-6"/>
          <w:lang w:eastAsia="pl-PL" w:bidi="pl-PL"/>
        </w:rPr>
        <w:t xml:space="preserve">wymienione w </w:t>
      </w:r>
      <w:r w:rsidR="0098772B" w:rsidRPr="003649B8">
        <w:rPr>
          <w:rFonts w:ascii="Times New Roman" w:eastAsia="Times New Roman" w:hAnsi="Times New Roman" w:cs="Times New Roman"/>
          <w:spacing w:val="-6"/>
          <w:lang w:eastAsia="pl-PL" w:bidi="pl-PL"/>
        </w:rPr>
        <w:t>załącznik</w:t>
      </w:r>
      <w:r w:rsidR="00EB5362" w:rsidRPr="003649B8">
        <w:rPr>
          <w:rFonts w:ascii="Times New Roman" w:eastAsia="Times New Roman" w:hAnsi="Times New Roman" w:cs="Times New Roman"/>
          <w:spacing w:val="-6"/>
          <w:lang w:eastAsia="pl-PL" w:bidi="pl-PL"/>
        </w:rPr>
        <w:t xml:space="preserve">u </w:t>
      </w:r>
      <w:r w:rsidR="0098772B" w:rsidRPr="003649B8">
        <w:rPr>
          <w:rFonts w:ascii="Times New Roman" w:eastAsia="Times New Roman" w:hAnsi="Times New Roman" w:cs="Times New Roman"/>
          <w:spacing w:val="-6"/>
          <w:lang w:eastAsia="pl-PL" w:bidi="pl-PL"/>
        </w:rPr>
        <w:t>nr 3 do</w:t>
      </w:r>
      <w:r w:rsidR="00382017" w:rsidRPr="003649B8">
        <w:rPr>
          <w:rFonts w:ascii="Times New Roman" w:eastAsia="Times New Roman" w:hAnsi="Times New Roman" w:cs="Times New Roman"/>
          <w:spacing w:val="-6"/>
          <w:lang w:eastAsia="pl-PL" w:bidi="pl-PL"/>
        </w:rPr>
        <w:t xml:space="preserve"> Regulaminu</w:t>
      </w:r>
      <w:r w:rsidR="0098772B" w:rsidRPr="003649B8">
        <w:rPr>
          <w:rFonts w:ascii="Times New Roman" w:eastAsia="Times New Roman" w:hAnsi="Times New Roman" w:cs="Times New Roman"/>
          <w:spacing w:val="-6"/>
          <w:lang w:eastAsia="pl-PL" w:bidi="pl-PL"/>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color w:val="0D0D0D" w:themeColor="text1" w:themeTint="F2"/>
          <w:spacing w:val="-6"/>
        </w:rPr>
        <w:t>oświadczenia i zobowiązania,</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spacing w:val="-6"/>
          <w:lang w:eastAsia="pl-PL"/>
        </w:rPr>
        <w:t xml:space="preserve">dane osób upoważnionych do reprezentacji beneficjenta (zgodnie ze stanem ujawnionym w KRS lub </w:t>
      </w:r>
      <w:r w:rsidR="0098772B" w:rsidRPr="003649B8">
        <w:rPr>
          <w:rFonts w:ascii="Times New Roman" w:hAnsi="Times New Roman" w:cs="Times New Roman"/>
          <w:spacing w:val="-6"/>
          <w:lang w:eastAsia="pl-PL"/>
        </w:rPr>
        <w:br/>
      </w:r>
      <w:r w:rsidRPr="003649B8">
        <w:rPr>
          <w:rFonts w:ascii="Times New Roman" w:hAnsi="Times New Roman" w:cs="Times New Roman"/>
          <w:spacing w:val="-6"/>
          <w:lang w:eastAsia="pl-PL"/>
        </w:rPr>
        <w:t>w oparciu o stosowne upoważnienie /pełnomocnictwo)</w:t>
      </w:r>
      <w:r w:rsidRPr="003649B8">
        <w:rPr>
          <w:rFonts w:ascii="Times New Roman" w:hAnsi="Times New Roman" w:cs="Times New Roman"/>
          <w:color w:val="0D0D0D" w:themeColor="text1" w:themeTint="F2"/>
          <w:spacing w:val="-6"/>
        </w:rPr>
        <w:t>.</w:t>
      </w:r>
      <w:r w:rsidRPr="003649B8">
        <w:rPr>
          <w:rFonts w:ascii="Times New Roman" w:eastAsia="Times New Roman" w:hAnsi="Times New Roman" w:cs="Times New Roman"/>
          <w:spacing w:val="-6"/>
          <w:lang w:eastAsia="pl-PL" w:bidi="pl-PL"/>
        </w:rPr>
        <w:t xml:space="preserve"> </w:t>
      </w:r>
    </w:p>
    <w:p w:rsidR="00801CEA" w:rsidRDefault="00801CEA">
      <w:pPr>
        <w:pStyle w:val="Bezodstpw"/>
        <w:numPr>
          <w:ilvl w:val="0"/>
          <w:numId w:val="22"/>
        </w:numPr>
        <w:spacing w:before="120" w:line="276" w:lineRule="auto"/>
        <w:ind w:left="426" w:hanging="426"/>
        <w:jc w:val="both"/>
        <w:rPr>
          <w:rFonts w:cs="Times New Roman"/>
          <w:spacing w:val="-6"/>
          <w:sz w:val="22"/>
          <w:szCs w:val="22"/>
          <w:lang w:bidi="pl-PL"/>
        </w:rPr>
      </w:pPr>
      <w:r w:rsidRPr="003649B8">
        <w:rPr>
          <w:rFonts w:cs="Times New Roman"/>
          <w:spacing w:val="-6"/>
          <w:sz w:val="22"/>
          <w:szCs w:val="22"/>
          <w:lang w:bidi="pl-PL"/>
        </w:rPr>
        <w:t>Wniosek o płatność składa się za pomocą PUE w sposób określony w art. 10c ustawy o ARiMR. Korespondencję w toku postępowania w sprawie o wypłatę pomocy prowadzi się zgodnie z zasadami określonymi w § 4</w:t>
      </w:r>
      <w:r w:rsidR="00E67BBC">
        <w:rPr>
          <w:rFonts w:cs="Times New Roman"/>
          <w:spacing w:val="-6"/>
          <w:sz w:val="22"/>
          <w:szCs w:val="22"/>
          <w:lang w:bidi="pl-PL"/>
        </w:rPr>
        <w:t xml:space="preserve"> Regulaminu</w:t>
      </w:r>
      <w:r w:rsidRPr="003649B8">
        <w:rPr>
          <w:rFonts w:cs="Times New Roman"/>
          <w:spacing w:val="-6"/>
          <w:sz w:val="22"/>
          <w:szCs w:val="22"/>
          <w:lang w:bidi="pl-PL"/>
        </w:rPr>
        <w:t>.</w:t>
      </w:r>
    </w:p>
    <w:p w:rsidR="00801CEA" w:rsidRDefault="00801CEA" w:rsidP="00602DE6">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pacing w:val="-6"/>
          <w:sz w:val="22"/>
          <w:szCs w:val="22"/>
          <w:lang w:bidi="pl-PL"/>
        </w:rPr>
        <w:t xml:space="preserve">Szczegółowe warunki wypłaty i zwrotu pomocy określa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w:t>
      </w:r>
      <w:r w:rsidR="00DD0223">
        <w:rPr>
          <w:rFonts w:cs="Times New Roman"/>
          <w:spacing w:val="-6"/>
          <w:sz w:val="22"/>
          <w:szCs w:val="22"/>
          <w:lang w:eastAsia="en-GB"/>
        </w:rPr>
        <w:t>a</w:t>
      </w:r>
      <w:r w:rsidR="00602DE6">
        <w:rPr>
          <w:rFonts w:cs="Times New Roman"/>
          <w:spacing w:val="-6"/>
          <w:sz w:val="22"/>
          <w:szCs w:val="22"/>
          <w:lang w:bidi="pl-PL"/>
        </w:rPr>
        <w:t>.</w:t>
      </w:r>
      <w:r w:rsidR="00602DE6" w:rsidDel="00602DE6">
        <w:rPr>
          <w:rFonts w:cs="Times New Roman"/>
          <w:spacing w:val="-6"/>
          <w:sz w:val="22"/>
          <w:szCs w:val="22"/>
          <w:lang w:bidi="pl-PL"/>
        </w:rPr>
        <w:t xml:space="preserve"> </w:t>
      </w:r>
    </w:p>
    <w:p w:rsidR="004210DB" w:rsidRPr="00185105" w:rsidRDefault="004210DB">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z w:val="22"/>
          <w:szCs w:val="22"/>
        </w:rPr>
        <w:t xml:space="preserve">W przypadku projektów grantowych </w:t>
      </w:r>
      <w:r w:rsidR="00801CEA" w:rsidRPr="00185105">
        <w:rPr>
          <w:rFonts w:cs="Times New Roman"/>
          <w:sz w:val="22"/>
          <w:szCs w:val="22"/>
        </w:rPr>
        <w:t xml:space="preserve">w zakresie </w:t>
      </w:r>
      <w:r w:rsidRPr="00185105">
        <w:rPr>
          <w:rFonts w:cs="Times New Roman"/>
          <w:sz w:val="22"/>
          <w:szCs w:val="22"/>
        </w:rPr>
        <w:t>przygotowani</w:t>
      </w:r>
      <w:r w:rsidR="00801CEA" w:rsidRPr="00185105">
        <w:rPr>
          <w:rFonts w:cs="Times New Roman"/>
          <w:sz w:val="22"/>
          <w:szCs w:val="22"/>
        </w:rPr>
        <w:t>a</w:t>
      </w:r>
      <w:r w:rsidRPr="00185105">
        <w:rPr>
          <w:rFonts w:cs="Times New Roman"/>
          <w:sz w:val="22"/>
          <w:szCs w:val="22"/>
        </w:rPr>
        <w:t xml:space="preserve"> koncepcji SV, pomoc wypłaca się, jeżeli dodatkowo każda koncepcja SV w ramach projektu grantowego, na którą udzielono grant:</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proofErr w:type="spellStart"/>
      <w:r w:rsidR="00801CEA" w:rsidRPr="003649B8">
        <w:rPr>
          <w:rFonts w:cs="Times New Roman"/>
          <w:sz w:val="22"/>
          <w:szCs w:val="22"/>
        </w:rPr>
        <w:t>g</w:t>
      </w:r>
      <w:r w:rsidRPr="003649B8">
        <w:rPr>
          <w:rFonts w:cs="Times New Roman"/>
          <w:sz w:val="22"/>
          <w:szCs w:val="22"/>
        </w:rPr>
        <w:t>rantobiorców</w:t>
      </w:r>
      <w:proofErr w:type="spellEnd"/>
      <w:r w:rsidRPr="003649B8">
        <w:rPr>
          <w:rFonts w:cs="Times New Roman"/>
          <w:sz w:val="22"/>
          <w:szCs w:val="22"/>
        </w:rPr>
        <w:t xml:space="preserve"> na podstawie wynikowych informacji statystycznych ogłaszanych, udostępnianych lub</w:t>
      </w:r>
      <w:r w:rsidR="00DF4B23">
        <w:rPr>
          <w:rFonts w:cs="Times New Roman"/>
          <w:sz w:val="22"/>
          <w:szCs w:val="22"/>
        </w:rPr>
        <w:t xml:space="preserve"> </w:t>
      </w:r>
      <w:r w:rsidRPr="003649B8">
        <w:rPr>
          <w:rFonts w:cs="Times New Roman"/>
          <w:sz w:val="22"/>
          <w:szCs w:val="22"/>
        </w:rPr>
        <w:t>rozpowszechnionych zgodnie z przepisami o statystyce publicznej;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uwzględniła użycie technologii cyfrowych i telekomunikacyjnych lub pozwala na lepsze wykorzystanie wiedzy;</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nie jest sprzeczna z innymi dokumentami strategicznymi dla obszaru nią objętego, w szczególności z LSR;</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została przygotowana w partnerstwie co najmniej z jednym podmiotem z obszaru nią objętego;</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w procesie jej opracowania zapewniono udział różnych podmiotów z obszaru nią objętego, </w:t>
      </w:r>
      <w:r w:rsidRPr="003649B8">
        <w:rPr>
          <w:rFonts w:cs="Times New Roman"/>
          <w:sz w:val="22"/>
          <w:szCs w:val="22"/>
        </w:rPr>
        <w:br/>
        <w:t>w tym przeprowadzono konsultacje z lokalną społecznością;</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zawiera w szczególności:</w:t>
      </w:r>
    </w:p>
    <w:p w:rsidR="004210DB" w:rsidRPr="003649B8" w:rsidRDefault="004210DB" w:rsidP="00DD0223">
      <w:pPr>
        <w:pStyle w:val="Akapitzlist"/>
        <w:numPr>
          <w:ilvl w:val="1"/>
          <w:numId w:val="16"/>
        </w:numPr>
        <w:spacing w:before="120" w:after="0" w:line="276" w:lineRule="auto"/>
        <w:ind w:left="1135" w:hanging="284"/>
        <w:contextualSpacing w:val="0"/>
        <w:jc w:val="both"/>
        <w:rPr>
          <w:rFonts w:ascii="Times New Roman" w:eastAsia="Times New Roman" w:hAnsi="Times New Roman" w:cs="Times New Roman"/>
          <w:lang w:eastAsia="pl-PL"/>
        </w:rPr>
      </w:pPr>
      <w:r w:rsidRPr="003649B8">
        <w:rPr>
          <w:rFonts w:ascii="Times New Roman" w:eastAsia="Times New Roman" w:hAnsi="Times New Roman" w:cs="Times New Roman"/>
          <w:lang w:eastAsia="pl-PL"/>
        </w:rPr>
        <w:t>opis procesu opracowania koncepcji, w tym przeprowadzenia konsultacji z lokalną</w:t>
      </w:r>
      <w:r w:rsidR="00981A6D">
        <w:rPr>
          <w:rFonts w:ascii="Times New Roman" w:eastAsia="Times New Roman" w:hAnsi="Times New Roman" w:cs="Times New Roman"/>
          <w:lang w:eastAsia="pl-PL"/>
        </w:rPr>
        <w:t xml:space="preserve"> </w:t>
      </w:r>
      <w:r w:rsidRPr="003649B8">
        <w:rPr>
          <w:rFonts w:ascii="Times New Roman" w:eastAsia="Times New Roman" w:hAnsi="Times New Roman" w:cs="Times New Roman"/>
          <w:lang w:eastAsia="pl-PL"/>
        </w:rPr>
        <w:t>społecznością,</w:t>
      </w:r>
    </w:p>
    <w:p w:rsidR="004210DB" w:rsidRPr="003649B8"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uproszczoną analizę słabych i mocnych stron (SWOT) obszaru objętego tą koncepcją,</w:t>
      </w:r>
    </w:p>
    <w:p w:rsidR="004210DB"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 xml:space="preserve">plan włączenia społeczności w późniejszą ewentualną realizację tej koncepcji, </w:t>
      </w:r>
      <w:r w:rsidR="005062BF">
        <w:rPr>
          <w:rFonts w:cs="Times New Roman"/>
          <w:sz w:val="22"/>
          <w:szCs w:val="22"/>
        </w:rPr>
        <w:br/>
      </w:r>
      <w:r w:rsidRPr="003649B8">
        <w:rPr>
          <w:rFonts w:cs="Times New Roman"/>
          <w:sz w:val="22"/>
          <w:szCs w:val="22"/>
        </w:rPr>
        <w:t>z uwzględnieniem roli sołtysa lub rady sołeckiej w tym procesie,</w:t>
      </w:r>
    </w:p>
    <w:p w:rsidR="001238AB" w:rsidRPr="00602DE6" w:rsidRDefault="004210DB" w:rsidP="00DD0223">
      <w:pPr>
        <w:pStyle w:val="Bezodstpw"/>
        <w:numPr>
          <w:ilvl w:val="1"/>
          <w:numId w:val="16"/>
        </w:numPr>
        <w:spacing w:before="120" w:line="276" w:lineRule="auto"/>
        <w:ind w:left="1135" w:hanging="284"/>
        <w:jc w:val="both"/>
        <w:rPr>
          <w:rFonts w:cs="Times New Roman"/>
          <w:spacing w:val="-6"/>
          <w:sz w:val="22"/>
          <w:szCs w:val="22"/>
          <w:lang w:bidi="pl-PL"/>
        </w:rPr>
      </w:pPr>
      <w:r w:rsidRPr="00602DE6">
        <w:rPr>
          <w:rFonts w:cs="Times New Roman"/>
          <w:sz w:val="22"/>
          <w:szCs w:val="22"/>
        </w:rPr>
        <w:t>listę projektów, które będą się składać na realizację tej koncepcji, uwzględniających komponent cyfrowy, środowiskowy lub klimatyczny</w:t>
      </w:r>
      <w:bookmarkEnd w:id="85"/>
      <w:r w:rsidR="00FA4024">
        <w:rPr>
          <w:rFonts w:cs="Times New Roman"/>
          <w:sz w:val="22"/>
          <w:szCs w:val="22"/>
        </w:rPr>
        <w:t>.</w:t>
      </w:r>
    </w:p>
    <w:p w:rsidR="00D974A8" w:rsidRPr="006B15A8" w:rsidRDefault="00D974A8" w:rsidP="00D51B6F">
      <w:pPr>
        <w:pStyle w:val="Nagwek1"/>
        <w:tabs>
          <w:tab w:val="left" w:pos="567"/>
        </w:tabs>
        <w:spacing w:after="240" w:line="276" w:lineRule="auto"/>
        <w:ind w:left="567" w:hanging="567"/>
        <w:jc w:val="both"/>
        <w:rPr>
          <w:rFonts w:ascii="Times New Roman" w:hAnsi="Times New Roman" w:cs="Times New Roman"/>
          <w:b/>
          <w:bCs/>
          <w:sz w:val="24"/>
          <w:szCs w:val="24"/>
        </w:rPr>
      </w:pPr>
      <w:bookmarkStart w:id="86" w:name="_Toc215121945"/>
      <w:r w:rsidRPr="003649B8">
        <w:rPr>
          <w:rFonts w:ascii="Times New Roman" w:hAnsi="Times New Roman" w:cs="Times New Roman"/>
          <w:b/>
          <w:bCs/>
          <w:sz w:val="26"/>
          <w:szCs w:val="26"/>
        </w:rPr>
        <w:t xml:space="preserve">§ </w:t>
      </w:r>
      <w:r w:rsidR="0098772B" w:rsidRPr="003649B8">
        <w:rPr>
          <w:rFonts w:ascii="Times New Roman" w:hAnsi="Times New Roman" w:cs="Times New Roman"/>
          <w:b/>
          <w:bCs/>
          <w:sz w:val="26"/>
          <w:szCs w:val="26"/>
        </w:rPr>
        <w:t>8</w:t>
      </w:r>
      <w:r w:rsidRPr="003649B8">
        <w:rPr>
          <w:rFonts w:ascii="Times New Roman" w:hAnsi="Times New Roman" w:cs="Times New Roman"/>
          <w:b/>
          <w:bCs/>
          <w:sz w:val="26"/>
          <w:szCs w:val="26"/>
        </w:rPr>
        <w:t xml:space="preserve">. </w:t>
      </w:r>
      <w:r w:rsidRPr="003649B8">
        <w:rPr>
          <w:rFonts w:ascii="Times New Roman" w:hAnsi="Times New Roman" w:cs="Times New Roman"/>
          <w:b/>
          <w:bCs/>
          <w:sz w:val="26"/>
          <w:szCs w:val="26"/>
        </w:rPr>
        <w:tab/>
      </w:r>
      <w:r w:rsidRPr="006B15A8">
        <w:rPr>
          <w:rFonts w:ascii="Times New Roman" w:hAnsi="Times New Roman" w:cs="Times New Roman"/>
          <w:b/>
          <w:bCs/>
          <w:sz w:val="24"/>
          <w:szCs w:val="24"/>
        </w:rPr>
        <w:t xml:space="preserve">Podstawy prawne. Wykaz aktów prawnych i wytycznych, które mają zastosowanie </w:t>
      </w:r>
      <w:r w:rsidR="00290551">
        <w:rPr>
          <w:rFonts w:ascii="Times New Roman" w:hAnsi="Times New Roman" w:cs="Times New Roman"/>
          <w:b/>
          <w:bCs/>
          <w:sz w:val="24"/>
          <w:szCs w:val="24"/>
        </w:rPr>
        <w:br/>
      </w:r>
      <w:r w:rsidRPr="006B15A8">
        <w:rPr>
          <w:rFonts w:ascii="Times New Roman" w:hAnsi="Times New Roman" w:cs="Times New Roman"/>
          <w:b/>
          <w:bCs/>
          <w:sz w:val="24"/>
          <w:szCs w:val="24"/>
        </w:rPr>
        <w:t xml:space="preserve">w naborze </w:t>
      </w:r>
      <w:r w:rsidR="00B86D85">
        <w:rPr>
          <w:rFonts w:ascii="Times New Roman" w:hAnsi="Times New Roman" w:cs="Times New Roman"/>
          <w:b/>
          <w:bCs/>
          <w:sz w:val="24"/>
          <w:szCs w:val="24"/>
        </w:rPr>
        <w:t>wniosków</w:t>
      </w:r>
      <w:bookmarkEnd w:id="86"/>
      <w:r w:rsidR="00B86D85">
        <w:rPr>
          <w:rFonts w:ascii="Times New Roman" w:hAnsi="Times New Roman" w:cs="Times New Roman"/>
          <w:b/>
          <w:bCs/>
          <w:sz w:val="24"/>
          <w:szCs w:val="24"/>
        </w:rPr>
        <w:t xml:space="preserve"> </w:t>
      </w:r>
      <w:r w:rsidRPr="006B15A8">
        <w:rPr>
          <w:rFonts w:ascii="Times New Roman" w:hAnsi="Times New Roman" w:cs="Times New Roman"/>
          <w:b/>
          <w:bCs/>
          <w:sz w:val="24"/>
          <w:szCs w:val="24"/>
        </w:rPr>
        <w:t xml:space="preserve"> </w:t>
      </w:r>
    </w:p>
    <w:p w:rsidR="00D974A8" w:rsidRPr="00290551" w:rsidRDefault="00D974A8">
      <w:pPr>
        <w:pStyle w:val="Nagwek2"/>
        <w:numPr>
          <w:ilvl w:val="0"/>
          <w:numId w:val="9"/>
        </w:numPr>
        <w:spacing w:before="120" w:line="276" w:lineRule="auto"/>
        <w:ind w:left="284" w:hanging="284"/>
        <w:rPr>
          <w:rStyle w:val="Nagwek11"/>
          <w:rFonts w:eastAsiaTheme="minorHAnsi"/>
          <w:b/>
          <w:color w:val="1F4E79" w:themeColor="accent5" w:themeShade="80"/>
          <w:sz w:val="24"/>
          <w:szCs w:val="24"/>
        </w:rPr>
      </w:pPr>
      <w:bookmarkStart w:id="87" w:name="_Toc215121946"/>
      <w:r w:rsidRPr="00290551">
        <w:rPr>
          <w:rStyle w:val="Nagwek11"/>
          <w:rFonts w:eastAsiaTheme="minorHAnsi"/>
          <w:b/>
          <w:color w:val="1F4E79" w:themeColor="accent5" w:themeShade="80"/>
          <w:sz w:val="24"/>
          <w:szCs w:val="24"/>
        </w:rPr>
        <w:t>Akty prawne Unii Europejskiej</w:t>
      </w:r>
      <w:bookmarkEnd w:id="87"/>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3649B8">
        <w:rPr>
          <w:rFonts w:ascii="Times New Roman" w:eastAsia="Times New Roman" w:hAnsi="Times New Roman" w:cs="Times New Roman"/>
          <w:color w:val="000000"/>
          <w:spacing w:val="-6"/>
          <w:lang w:eastAsia="pl-PL" w:bidi="pl-PL"/>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3649B8">
        <w:rPr>
          <w:rFonts w:ascii="Times New Roman" w:eastAsia="Times New Roman" w:hAnsi="Times New Roman" w:cs="Times New Roman"/>
          <w:color w:val="000000"/>
          <w:spacing w:val="-6"/>
          <w:lang w:eastAsia="pl-PL" w:bidi="pl-PL"/>
        </w:rPr>
        <w:t xml:space="preserve">2 </w:t>
      </w:r>
      <w:r w:rsidRPr="003649B8">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3649B8">
        <w:rPr>
          <w:rFonts w:ascii="TimesNewRomanPSMT" w:hAnsi="TimesNewRomanPSMT" w:cs="TimesNewRomanPSMT"/>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3649B8">
        <w:rPr>
          <w:rFonts w:ascii="Times New Roman" w:hAnsi="Times New Roman" w:cs="Times New Roman"/>
        </w:rPr>
        <w:t>;</w:t>
      </w:r>
    </w:p>
    <w:p w:rsidR="004D6ABE" w:rsidRPr="003649B8" w:rsidRDefault="00275965">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spacing w:val="-2"/>
        </w:rPr>
        <w:t>R</w:t>
      </w:r>
      <w:r w:rsidR="004D6ABE" w:rsidRPr="003649B8">
        <w:rPr>
          <w:rFonts w:ascii="Times New Roman" w:hAnsi="Times New Roman" w:cs="Times New Roman"/>
          <w:spacing w:val="-2"/>
        </w:rPr>
        <w:t>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4CC7" w:rsidRPr="003649B8">
        <w:rPr>
          <w:rStyle w:val="Uwydatnienie"/>
          <w:rFonts w:ascii="Times New Roman" w:hAnsi="Times New Roman" w:cs="Times New Roman"/>
          <w:i w:val="0"/>
          <w:iCs w:val="0"/>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r w:rsidR="00275965" w:rsidRPr="003649B8">
        <w:rPr>
          <w:rFonts w:ascii="Times New Roman" w:eastAsia="Times New Roman" w:hAnsi="Times New Roman" w:cs="Times New Roman"/>
          <w:color w:val="000000"/>
          <w:spacing w:val="-6"/>
          <w:lang w:eastAsia="pl-PL" w:bidi="pl-PL"/>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C320B9" w:rsidRPr="003649B8">
        <w:rPr>
          <w:rFonts w:ascii="Times New Roman" w:hAnsi="Times New Roman" w:cs="Times New Roman"/>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3649B8">
        <w:rPr>
          <w:rStyle w:val="Uwydatnienie"/>
          <w:rFonts w:ascii="Times New Roman" w:hAnsi="Times New Roman" w:cs="Times New Roman"/>
          <w:i w:val="0"/>
          <w:iCs w:val="0"/>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3649B8">
        <w:rPr>
          <w:rStyle w:val="Uwydatnienie"/>
          <w:rFonts w:ascii="Times New Roman" w:hAnsi="Times New Roman" w:cs="Times New Roman"/>
          <w:i w:val="0"/>
          <w:iCs w:val="0"/>
        </w:rPr>
        <w:t>.</w:t>
      </w:r>
    </w:p>
    <w:p w:rsidR="00D974A8" w:rsidRPr="003649B8" w:rsidRDefault="00D974A8" w:rsidP="00D974A8">
      <w:pPr>
        <w:widowControl w:val="0"/>
        <w:tabs>
          <w:tab w:val="left" w:pos="350"/>
        </w:tabs>
        <w:spacing w:after="0" w:line="276" w:lineRule="auto"/>
        <w:ind w:left="284"/>
        <w:jc w:val="both"/>
        <w:rPr>
          <w:rFonts w:ascii="Times New Roman" w:eastAsia="Times New Roman" w:hAnsi="Times New Roman" w:cs="Times New Roman"/>
          <w:color w:val="000000"/>
          <w:lang w:eastAsia="pl-PL" w:bidi="pl-PL"/>
        </w:rPr>
      </w:pPr>
    </w:p>
    <w:p w:rsidR="00AA52ED" w:rsidRPr="006B15A8" w:rsidRDefault="00D974A8" w:rsidP="006B15A8">
      <w:pPr>
        <w:pStyle w:val="Akapitzlist"/>
        <w:keepNext/>
        <w:keepLines/>
        <w:widowControl w:val="0"/>
        <w:numPr>
          <w:ilvl w:val="0"/>
          <w:numId w:val="9"/>
        </w:numPr>
        <w:tabs>
          <w:tab w:val="left" w:pos="284"/>
        </w:tabs>
        <w:spacing w:after="183" w:line="300" w:lineRule="exact"/>
        <w:ind w:left="284" w:hanging="284"/>
        <w:jc w:val="both"/>
        <w:outlineLvl w:val="0"/>
        <w:rPr>
          <w:rStyle w:val="Nagwek11"/>
          <w:rFonts w:eastAsiaTheme="minorHAnsi"/>
          <w:b/>
          <w:sz w:val="24"/>
          <w:szCs w:val="24"/>
        </w:rPr>
      </w:pPr>
      <w:bookmarkStart w:id="88" w:name="_Toc215121947"/>
      <w:r w:rsidRPr="006B15A8">
        <w:rPr>
          <w:rStyle w:val="Nagwek11"/>
          <w:rFonts w:eastAsiaTheme="minorHAnsi"/>
          <w:b/>
          <w:color w:val="1F4E79" w:themeColor="accent5" w:themeShade="80"/>
          <w:sz w:val="24"/>
          <w:szCs w:val="24"/>
        </w:rPr>
        <w:t>Akty prawne krajowe</w:t>
      </w:r>
      <w:bookmarkEnd w:id="88"/>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8 lutego 2023 r. o Planie Strategicznym dla Wspólnej Polityki Rolnej na lata 2023–2027 </w:t>
      </w:r>
      <w:r w:rsidR="00435FE9">
        <w:rPr>
          <w:rFonts w:ascii="Times New Roman" w:eastAsia="Times New Roman" w:hAnsi="Times New Roman" w:cs="Times New Roman"/>
          <w:color w:val="000000"/>
          <w:spacing w:val="-6"/>
          <w:lang w:eastAsia="pl-PL" w:bidi="pl-PL"/>
        </w:rPr>
        <w:br/>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9 maja 2008 r. o Agencji Restrukturyzacji i Modernizacji Rolnictwa</w:t>
      </w:r>
      <w:r w:rsidRPr="003649B8">
        <w:rPr>
          <w:rFonts w:ascii="Times New Roman" w:hAnsi="Times New Roman" w:cs="Times New Roman"/>
        </w:rPr>
        <w:t>;</w:t>
      </w:r>
    </w:p>
    <w:p w:rsidR="00AA52ED" w:rsidRPr="003649B8" w:rsidRDefault="00AA52ED">
      <w:pPr>
        <w:pStyle w:val="Akapitzlist"/>
        <w:widowControl w:val="0"/>
        <w:numPr>
          <w:ilvl w:val="0"/>
          <w:numId w:val="28"/>
        </w:numPr>
        <w:tabs>
          <w:tab w:val="left" w:pos="567"/>
        </w:tabs>
        <w:spacing w:after="0" w:line="276" w:lineRule="auto"/>
        <w:ind w:left="714" w:hanging="357"/>
        <w:contextualSpacing w:val="0"/>
        <w:jc w:val="both"/>
        <w:rPr>
          <w:rFonts w:ascii="TimesNewRomanPSMT" w:hAnsi="TimesNewRomanPSMT" w:cs="TimesNewRomanPSMT"/>
        </w:rPr>
      </w:pPr>
      <w:r w:rsidRPr="003649B8">
        <w:rPr>
          <w:rFonts w:ascii="Times New Roman" w:eastAsia="Times New Roman" w:hAnsi="Times New Roman" w:cs="Times New Roman"/>
          <w:color w:val="000000"/>
          <w:spacing w:val="-6"/>
          <w:lang w:eastAsia="pl-PL" w:bidi="pl-PL"/>
        </w:rPr>
        <w:t>ustawa</w:t>
      </w:r>
      <w:r w:rsidRPr="003649B8">
        <w:rPr>
          <w:rFonts w:ascii="Times New Roman" w:eastAsia="Yu Mincho" w:hAnsi="Times New Roman" w:cs="Times New Roman"/>
        </w:rPr>
        <w:t xml:space="preserve"> z dnia 23 kwietnia 1964 r. – Kodeks cywilny</w:t>
      </w:r>
      <w:r w:rsidRPr="003649B8">
        <w:rPr>
          <w:rFonts w:ascii="Times New Roman" w:hAnsi="Times New Roman" w:cs="Times New Roman"/>
        </w:rPr>
        <w:t>;</w:t>
      </w:r>
      <w:r w:rsidRPr="003649B8">
        <w:rPr>
          <w:rFonts w:ascii="Times New Roman" w:eastAsia="Yu Mincho" w:hAnsi="Times New Roman" w:cs="Times New Roman"/>
        </w:rPr>
        <w:t xml:space="preserve">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26 stycznia 2023 r. o finansowaniu wspólnej polityki rolnej na lata 2023–2027;</w:t>
      </w:r>
    </w:p>
    <w:p w:rsidR="00AA52ED" w:rsidRPr="003649B8" w:rsidRDefault="00AA52ED">
      <w:pPr>
        <w:pStyle w:val="Akapitzlist"/>
        <w:numPr>
          <w:ilvl w:val="0"/>
          <w:numId w:val="28"/>
        </w:numPr>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20 lutego 2015 r. o rozwoju lokalnym z udziałem lokalnej społeczności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27 sierpnia 2009 r. o finansach publicznych;</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14 czerwca 1960 r. – Kodeks postępowania administracyjnego;</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30 sierpnia 2002 r. – Prawo o postępowaniu przed sądami administracyjnymi</w:t>
      </w:r>
      <w:bookmarkStart w:id="89" w:name="_Hlk201821556"/>
      <w:r w:rsidRPr="003649B8">
        <w:rPr>
          <w:rFonts w:ascii="Times New Roman" w:eastAsia="Times New Roman" w:hAnsi="Times New Roman" w:cs="Times New Roman"/>
          <w:color w:val="000000"/>
          <w:spacing w:val="-6"/>
          <w:lang w:eastAsia="pl-PL" w:bidi="pl-PL"/>
        </w:rPr>
        <w:t>;</w:t>
      </w:r>
    </w:p>
    <w:bookmarkEnd w:id="89"/>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ustawa z dnia 23 listopada 2012 r. – Prawo pocztowe;</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Pr="003649B8">
        <w:rPr>
          <w:rFonts w:ascii="Times New Roman" w:eastAsia="Times New Roman" w:hAnsi="Times New Roman" w:cs="Times New Roman"/>
          <w:spacing w:val="-6"/>
          <w:lang w:eastAsia="pl-PL" w:bidi="pl-PL"/>
        </w:rPr>
        <w:br/>
        <w:t>i Modernizacji Rolnictwa</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Style w:val="Nagwek11"/>
          <w:rFonts w:eastAsiaTheme="minorHAnsi"/>
          <w:color w:val="auto"/>
          <w:spacing w:val="-6"/>
          <w:sz w:val="22"/>
          <w:szCs w:val="22"/>
        </w:rPr>
      </w:pPr>
      <w:r w:rsidRPr="003649B8">
        <w:rPr>
          <w:rFonts w:ascii="Times New Roman" w:hAnsi="Times New Roman" w:cs="Times New Roman"/>
          <w:lang w:eastAsia="pl-PL" w:bidi="pl-PL"/>
        </w:rPr>
        <w:t>Ustawa z dnia 17 lutego 2005 r. o informatyzacji działalności podmiotów realizujących zadania publiczne</w:t>
      </w:r>
      <w:r w:rsidR="008E19D8" w:rsidRPr="003649B8">
        <w:rPr>
          <w:rFonts w:ascii="Times New Roman" w:hAnsi="Times New Roman" w:cs="Times New Roman"/>
        </w:rPr>
        <w:t>.</w:t>
      </w:r>
    </w:p>
    <w:p w:rsidR="00D974A8" w:rsidRPr="003649B8" w:rsidRDefault="00D974A8" w:rsidP="00D51B6F">
      <w:pPr>
        <w:widowControl w:val="0"/>
        <w:tabs>
          <w:tab w:val="left" w:pos="350"/>
        </w:tabs>
        <w:spacing w:after="0" w:line="269" w:lineRule="exact"/>
        <w:jc w:val="both"/>
        <w:rPr>
          <w:rFonts w:ascii="Times New Roman" w:eastAsia="Times New Roman" w:hAnsi="Times New Roman" w:cs="Times New Roman"/>
          <w:strike/>
          <w:color w:val="000000"/>
          <w:lang w:eastAsia="pl-PL" w:bidi="pl-PL"/>
        </w:rPr>
      </w:pPr>
    </w:p>
    <w:p w:rsidR="00D974A8" w:rsidRPr="006B15A8" w:rsidRDefault="00D974A8">
      <w:pPr>
        <w:pStyle w:val="Nagwek2"/>
        <w:numPr>
          <w:ilvl w:val="0"/>
          <w:numId w:val="9"/>
        </w:numPr>
        <w:spacing w:after="120"/>
        <w:ind w:left="284" w:hanging="284"/>
        <w:rPr>
          <w:rStyle w:val="Nagwek11"/>
          <w:rFonts w:eastAsiaTheme="minorHAnsi"/>
          <w:b/>
          <w:color w:val="1F4E79" w:themeColor="accent5" w:themeShade="80"/>
          <w:sz w:val="24"/>
          <w:szCs w:val="24"/>
        </w:rPr>
      </w:pPr>
      <w:bookmarkStart w:id="90" w:name="_Toc215121948"/>
      <w:r w:rsidRPr="006B15A8">
        <w:rPr>
          <w:rStyle w:val="Nagwek11"/>
          <w:rFonts w:eastAsiaTheme="minorHAnsi"/>
          <w:b/>
          <w:color w:val="1F4E79" w:themeColor="accent5" w:themeShade="80"/>
          <w:sz w:val="24"/>
          <w:szCs w:val="24"/>
        </w:rPr>
        <w:t>Wytyczne Ministra Rolnictwa i Rozwoju Wsi</w:t>
      </w:r>
      <w:bookmarkEnd w:id="90"/>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9</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13700A">
        <w:rPr>
          <w:rFonts w:ascii="Times New Roman" w:eastAsia="Times New Roman" w:hAnsi="Times New Roman" w:cs="Times New Roman"/>
          <w:color w:val="000000"/>
          <w:spacing w:val="-6"/>
          <w:lang w:eastAsia="pl-PL" w:bidi="pl-PL"/>
        </w:rPr>
        <w:t>13</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50480E" w:rsidRPr="0050480E">
        <w:rPr>
          <w:rFonts w:ascii="Times New Roman" w:eastAsia="Times New Roman" w:hAnsi="Times New Roman" w:cs="Times New Roman"/>
          <w:color w:val="000000"/>
          <w:spacing w:val="-6"/>
          <w:lang w:eastAsia="pl-PL" w:bidi="pl-PL"/>
        </w:rPr>
        <w:t>19 października 2025 r.</w:t>
      </w:r>
      <w:r w:rsidRPr="003649B8">
        <w:rPr>
          <w:rFonts w:ascii="Times New Roman" w:eastAsia="Times New Roman" w:hAnsi="Times New Roman" w:cs="Times New Roman"/>
          <w:color w:val="000000"/>
          <w:spacing w:val="-6"/>
          <w:lang w:eastAsia="pl-PL" w:bidi="pl-PL"/>
        </w:rPr>
        <w:t xml:space="preserve"> w sprawie </w:t>
      </w:r>
      <w:r w:rsidR="0013700A">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 xml:space="preserve">wytycznych szczegółowych w zakresie przyznawania i wypłaty pomocy  finansowej w ramach Planu Strategicznego dla Wspólnej Polityki Rolnej na lata 2023–2027 </w:t>
      </w:r>
      <w:bookmarkStart w:id="91" w:name="_Hlk202197371"/>
      <w:r w:rsidRPr="003649B8">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91"/>
      <w:r w:rsidRPr="003649B8">
        <w:rPr>
          <w:rFonts w:ascii="Times New Roman" w:eastAsia="Times New Roman" w:hAnsi="Times New Roman" w:cs="Times New Roman"/>
          <w:color w:val="000000"/>
          <w:spacing w:val="-6"/>
          <w:lang w:eastAsia="pl-PL" w:bidi="pl-PL"/>
        </w:rPr>
        <w:t>;</w:t>
      </w:r>
    </w:p>
    <w:p w:rsidR="00006BB2" w:rsidRPr="003649B8" w:rsidRDefault="00F14CC5">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r w:rsidR="007C2A31" w:rsidRPr="003649B8">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z dnia 12 kwietnia 2024 r., o których mowa w komunikacie Ministra Rolnictwa i Rozwoju Wsi z dnia 22 kwietnia 2024 r.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 xml:space="preserve">w sprawie wytycznych szczegółowych w zakresie </w:t>
      </w:r>
      <w:r w:rsidR="007C2A31">
        <w:rPr>
          <w:rFonts w:ascii="Times New Roman" w:eastAsia="Times New Roman" w:hAnsi="Times New Roman" w:cs="Times New Roman"/>
          <w:color w:val="000000"/>
          <w:spacing w:val="-6"/>
          <w:lang w:eastAsia="pl-PL" w:bidi="pl-PL"/>
        </w:rPr>
        <w:t xml:space="preserve">przygotowania i realizacji </w:t>
      </w:r>
      <w:r w:rsidR="007C2A31" w:rsidRPr="00806BA2">
        <w:rPr>
          <w:rFonts w:ascii="Times New Roman" w:eastAsia="Times New Roman" w:hAnsi="Times New Roman" w:cs="Times New Roman"/>
          <w:color w:val="000000"/>
          <w:spacing w:val="-6"/>
          <w:lang w:eastAsia="pl-PL" w:bidi="pl-PL"/>
        </w:rPr>
        <w:t>projektów grantowych</w:t>
      </w:r>
      <w:r w:rsidR="007C2A31" w:rsidRPr="003649B8" w:rsidDel="007C2A31">
        <w:rPr>
          <w:rFonts w:ascii="Times New Roman" w:eastAsia="Times New Roman" w:hAnsi="Times New Roman" w:cs="Times New Roman"/>
          <w:color w:val="000000"/>
          <w:spacing w:val="-6"/>
          <w:lang w:eastAsia="pl-PL" w:bidi="pl-PL"/>
        </w:rPr>
        <w:t xml:space="preserve">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w:t>
      </w:r>
    </w:p>
    <w:p w:rsidR="00006BB2" w:rsidRPr="003649B8" w:rsidRDefault="00006BB2">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z dnia </w:t>
      </w:r>
      <w:r w:rsidR="00A3700D">
        <w:rPr>
          <w:rFonts w:ascii="Times New Roman" w:eastAsia="Times New Roman" w:hAnsi="Times New Roman" w:cs="Times New Roman"/>
          <w:color w:val="000000"/>
          <w:spacing w:val="-6"/>
          <w:lang w:eastAsia="pl-PL" w:bidi="pl-PL"/>
        </w:rPr>
        <w:t xml:space="preserve">31 lipca </w:t>
      </w:r>
      <w:r w:rsidR="00A3700D" w:rsidRPr="003649B8">
        <w:rPr>
          <w:rFonts w:ascii="Times New Roman" w:eastAsia="Times New Roman" w:hAnsi="Times New Roman" w:cs="Times New Roman"/>
          <w:color w:val="000000"/>
          <w:spacing w:val="-6"/>
          <w:lang w:eastAsia="pl-PL" w:bidi="pl-PL"/>
        </w:rPr>
        <w:t>202</w:t>
      </w:r>
      <w:r w:rsidR="00A3700D">
        <w:rPr>
          <w:rFonts w:ascii="Times New Roman" w:eastAsia="Times New Roman" w:hAnsi="Times New Roman" w:cs="Times New Roman"/>
          <w:color w:val="000000"/>
          <w:spacing w:val="-6"/>
          <w:lang w:eastAsia="pl-PL" w:bidi="pl-PL"/>
        </w:rPr>
        <w:t>5</w:t>
      </w:r>
      <w:r w:rsidR="00A3700D"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A3700D">
        <w:rPr>
          <w:rFonts w:ascii="Times New Roman" w:eastAsia="Times New Roman" w:hAnsi="Times New Roman" w:cs="Times New Roman"/>
          <w:color w:val="000000"/>
          <w:spacing w:val="-6"/>
          <w:lang w:eastAsia="pl-PL" w:bidi="pl-PL"/>
        </w:rPr>
        <w:t xml:space="preserve">6 sierpnia </w:t>
      </w:r>
      <w:r w:rsidR="002B3982" w:rsidRPr="003649B8">
        <w:rPr>
          <w:rFonts w:ascii="Times New Roman" w:eastAsia="Times New Roman" w:hAnsi="Times New Roman" w:cs="Times New Roman"/>
          <w:color w:val="000000"/>
          <w:spacing w:val="-6"/>
          <w:lang w:eastAsia="pl-PL" w:bidi="pl-PL"/>
        </w:rPr>
        <w:t>202</w:t>
      </w:r>
      <w:r w:rsidR="002B3982">
        <w:rPr>
          <w:rFonts w:ascii="Times New Roman" w:eastAsia="Times New Roman" w:hAnsi="Times New Roman" w:cs="Times New Roman"/>
          <w:color w:val="000000"/>
          <w:spacing w:val="-6"/>
          <w:lang w:eastAsia="pl-PL" w:bidi="pl-PL"/>
        </w:rPr>
        <w:t>5</w:t>
      </w:r>
      <w:r w:rsidR="002B3982"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w sprawie </w:t>
      </w:r>
      <w:r w:rsidR="00E95F9C">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wytycznych w zakresie zasad przeprowadzania kontroli na miejscu w ramach Planu Strategicznego dla Wspólnej Polityki Rolnej na lata 2023–2027</w:t>
      </w:r>
      <w:r w:rsidR="00234877">
        <w:rPr>
          <w:rFonts w:ascii="Times New Roman" w:eastAsia="Times New Roman" w:hAnsi="Times New Roman" w:cs="Times New Roman"/>
          <w:color w:val="000000"/>
          <w:spacing w:val="-6"/>
          <w:lang w:eastAsia="pl-PL" w:bidi="pl-PL"/>
        </w:rPr>
        <w:t>.</w:t>
      </w:r>
    </w:p>
    <w:p w:rsidR="00064FBE" w:rsidRPr="003649B8" w:rsidRDefault="00064FBE" w:rsidP="00006BB2">
      <w:pPr>
        <w:widowControl w:val="0"/>
        <w:tabs>
          <w:tab w:val="left" w:pos="567"/>
        </w:tabs>
        <w:spacing w:before="120" w:after="0" w:line="276" w:lineRule="auto"/>
        <w:jc w:val="both"/>
        <w:rPr>
          <w:rFonts w:ascii="Times New Roman" w:eastAsia="Times New Roman" w:hAnsi="Times New Roman" w:cs="Times New Roman"/>
          <w:color w:val="000000"/>
          <w:spacing w:val="-6"/>
          <w:lang w:eastAsia="pl-PL" w:bidi="pl-PL"/>
        </w:rPr>
      </w:pPr>
    </w:p>
    <w:p w:rsidR="00AC27E0" w:rsidRPr="006B15A8" w:rsidRDefault="00AC27E0" w:rsidP="00AC27E0">
      <w:pPr>
        <w:pStyle w:val="Nagwek1"/>
        <w:spacing w:after="240" w:line="276" w:lineRule="auto"/>
        <w:rPr>
          <w:rFonts w:ascii="Times New Roman" w:hAnsi="Times New Roman" w:cs="Times New Roman"/>
          <w:b/>
          <w:bCs/>
          <w:sz w:val="24"/>
          <w:szCs w:val="24"/>
        </w:rPr>
      </w:pPr>
      <w:bookmarkStart w:id="92" w:name="_Toc215121949"/>
      <w:r w:rsidRPr="006B15A8">
        <w:rPr>
          <w:rFonts w:ascii="Times New Roman" w:hAnsi="Times New Roman" w:cs="Times New Roman"/>
          <w:b/>
          <w:bCs/>
          <w:sz w:val="24"/>
          <w:szCs w:val="24"/>
        </w:rPr>
        <w:t xml:space="preserve">Załączniki do </w:t>
      </w:r>
      <w:r w:rsidR="00F11356" w:rsidRPr="006B15A8">
        <w:rPr>
          <w:rFonts w:ascii="Times New Roman" w:hAnsi="Times New Roman" w:cs="Times New Roman"/>
          <w:b/>
          <w:bCs/>
          <w:sz w:val="24"/>
          <w:szCs w:val="24"/>
        </w:rPr>
        <w:t>R</w:t>
      </w:r>
      <w:r w:rsidRPr="006B15A8">
        <w:rPr>
          <w:rFonts w:ascii="Times New Roman" w:hAnsi="Times New Roman" w:cs="Times New Roman"/>
          <w:b/>
          <w:bCs/>
          <w:sz w:val="24"/>
          <w:szCs w:val="24"/>
        </w:rPr>
        <w:t>egulaminu</w:t>
      </w:r>
      <w:bookmarkEnd w:id="92"/>
    </w:p>
    <w:p w:rsidR="00AC27E0" w:rsidRDefault="005A7C5E"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3649B8">
        <w:rPr>
          <w:rFonts w:ascii="Times New Roman" w:eastAsia="Times New Roman" w:hAnsi="Times New Roman" w:cs="Times New Roman"/>
          <w:lang w:eastAsia="pl-PL" w:bidi="pl-PL"/>
        </w:rPr>
        <w:t>Wzór umowy o przyznaniu pomocy</w:t>
      </w:r>
      <w:r w:rsidR="00827191">
        <w:rPr>
          <w:rFonts w:ascii="Times New Roman" w:eastAsia="Times New Roman" w:hAnsi="Times New Roman" w:cs="Times New Roman"/>
          <w:lang w:eastAsia="pl-PL" w:bidi="pl-PL"/>
        </w:rPr>
        <w:t>.</w:t>
      </w:r>
    </w:p>
    <w:p w:rsidR="00827191"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1a </w:t>
      </w:r>
      <w:r w:rsidR="005A7C5E">
        <w:rPr>
          <w:rFonts w:ascii="Times New Roman" w:eastAsia="Times New Roman" w:hAnsi="Times New Roman" w:cs="Times New Roman"/>
          <w:lang w:eastAsia="pl-PL" w:bidi="pl-PL"/>
        </w:rPr>
        <w:t>- Załącznik nr 1 do umowy</w:t>
      </w:r>
      <w:r w:rsidRPr="00827191">
        <w:rPr>
          <w:rFonts w:ascii="Times New Roman" w:eastAsia="Times New Roman" w:hAnsi="Times New Roman" w:cs="Times New Roman"/>
          <w:lang w:eastAsia="pl-PL" w:bidi="pl-PL"/>
        </w:rPr>
        <w:t xml:space="preserve"> Zestawienie rzeczowo-finansowe</w:t>
      </w:r>
      <w:r>
        <w:rPr>
          <w:rFonts w:ascii="Times New Roman" w:eastAsia="Times New Roman" w:hAnsi="Times New Roman" w:cs="Times New Roman"/>
          <w:lang w:eastAsia="pl-PL" w:bidi="pl-PL"/>
        </w:rPr>
        <w:t>.</w:t>
      </w:r>
    </w:p>
    <w:p w:rsidR="00827191" w:rsidRPr="003649B8"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1b </w:t>
      </w:r>
      <w:r w:rsidR="005A7C5E">
        <w:rPr>
          <w:rFonts w:ascii="Times New Roman" w:eastAsia="Times New Roman" w:hAnsi="Times New Roman" w:cs="Times New Roman"/>
          <w:lang w:eastAsia="pl-PL" w:bidi="pl-PL"/>
        </w:rPr>
        <w:t xml:space="preserve">- </w:t>
      </w:r>
      <w:r w:rsidRPr="00827191">
        <w:rPr>
          <w:rFonts w:ascii="Times New Roman" w:eastAsia="Times New Roman" w:hAnsi="Times New Roman" w:cs="Times New Roman"/>
          <w:lang w:eastAsia="pl-PL" w:bidi="pl-PL"/>
        </w:rPr>
        <w:t>Załącznik</w:t>
      </w:r>
      <w:r w:rsidR="005A7C5E">
        <w:rPr>
          <w:rFonts w:ascii="Times New Roman" w:eastAsia="Times New Roman" w:hAnsi="Times New Roman" w:cs="Times New Roman"/>
          <w:lang w:eastAsia="pl-PL" w:bidi="pl-PL"/>
        </w:rPr>
        <w:t xml:space="preserve"> nr 2 do umowy</w:t>
      </w:r>
      <w:r w:rsidRPr="00827191">
        <w:rPr>
          <w:rFonts w:ascii="Times New Roman" w:eastAsia="Times New Roman" w:hAnsi="Times New Roman" w:cs="Times New Roman"/>
          <w:lang w:eastAsia="pl-PL" w:bidi="pl-PL"/>
        </w:rPr>
        <w:t xml:space="preserve"> Klauzula informacyjna o przetwarzaniu danych osobowych</w:t>
      </w:r>
      <w:r>
        <w:rPr>
          <w:rFonts w:ascii="Times New Roman" w:eastAsia="Times New Roman" w:hAnsi="Times New Roman" w:cs="Times New Roman"/>
          <w:lang w:eastAsia="pl-PL" w:bidi="pl-PL"/>
        </w:rPr>
        <w:t>.</w:t>
      </w:r>
    </w:p>
    <w:p w:rsidR="00AC27E0" w:rsidRPr="003649B8" w:rsidRDefault="005A7C5E"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3649B8">
        <w:rPr>
          <w:rFonts w:ascii="Times New Roman" w:eastAsia="Times New Roman" w:hAnsi="Times New Roman" w:cs="Times New Roman"/>
          <w:lang w:eastAsia="pl-PL" w:bidi="pl-PL"/>
        </w:rPr>
        <w:t>Wykaz załączników do wniosku o przyznanie pomocy</w:t>
      </w:r>
      <w:r w:rsidR="00827191">
        <w:rPr>
          <w:rFonts w:ascii="Times New Roman" w:eastAsia="Times New Roman" w:hAnsi="Times New Roman" w:cs="Times New Roman"/>
          <w:lang w:eastAsia="pl-PL" w:bidi="pl-PL"/>
        </w:rPr>
        <w:t>.</w:t>
      </w:r>
      <w:r w:rsidR="00AC27E0" w:rsidRPr="003649B8">
        <w:rPr>
          <w:rFonts w:ascii="Times New Roman" w:eastAsia="Times New Roman" w:hAnsi="Times New Roman" w:cs="Times New Roman"/>
          <w:lang w:eastAsia="pl-PL" w:bidi="pl-PL"/>
        </w:rPr>
        <w:t xml:space="preserve"> </w:t>
      </w:r>
    </w:p>
    <w:p w:rsidR="000E5C4A" w:rsidRDefault="005A7C5E"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3649B8">
        <w:rPr>
          <w:rFonts w:ascii="Times New Roman" w:eastAsia="Times New Roman" w:hAnsi="Times New Roman" w:cs="Times New Roman"/>
          <w:lang w:eastAsia="pl-PL" w:bidi="pl-PL"/>
        </w:rPr>
        <w:t>Wykaz załączników do wniosku o płatność</w:t>
      </w:r>
      <w:r w:rsidR="00827191">
        <w:rPr>
          <w:rFonts w:ascii="Times New Roman" w:eastAsia="Times New Roman" w:hAnsi="Times New Roman" w:cs="Times New Roman"/>
          <w:lang w:eastAsia="pl-PL" w:bidi="pl-PL"/>
        </w:rPr>
        <w:t>.</w:t>
      </w:r>
    </w:p>
    <w:p w:rsidR="00972C09" w:rsidRPr="00B0327D" w:rsidRDefault="000E5C4A"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4 - </w:t>
      </w:r>
      <w:r w:rsidRPr="00FD0260">
        <w:rPr>
          <w:rFonts w:ascii="Times New Roman" w:eastAsia="Times New Roman" w:hAnsi="Times New Roman" w:cs="Times New Roman"/>
          <w:lang w:eastAsia="pl-PL" w:bidi="pl-PL"/>
        </w:rPr>
        <w:t>Instrukcja wypełniania wniosku o przyznanie pomo</w:t>
      </w:r>
      <w:r>
        <w:rPr>
          <w:rFonts w:ascii="Times New Roman" w:eastAsia="Times New Roman" w:hAnsi="Times New Roman" w:cs="Times New Roman"/>
          <w:lang w:eastAsia="pl-PL" w:bidi="pl-PL"/>
        </w:rPr>
        <w:t xml:space="preserve">cy dla interwencji I 13.1 WDR – </w:t>
      </w:r>
      <w:r w:rsidRPr="00FD0260">
        <w:rPr>
          <w:rFonts w:ascii="Times New Roman" w:eastAsia="Times New Roman" w:hAnsi="Times New Roman" w:cs="Times New Roman"/>
          <w:lang w:eastAsia="pl-PL" w:bidi="pl-PL"/>
        </w:rPr>
        <w:t>Projekty grantowe</w:t>
      </w:r>
      <w:r>
        <w:rPr>
          <w:rFonts w:ascii="Times New Roman" w:eastAsia="Times New Roman" w:hAnsi="Times New Roman" w:cs="Times New Roman"/>
          <w:lang w:eastAsia="pl-PL" w:bidi="pl-PL"/>
        </w:rPr>
        <w:t>.</w:t>
      </w:r>
      <w:r w:rsidRPr="00B0327D">
        <w:rPr>
          <w:rFonts w:ascii="Times New Roman" w:hAnsi="Times New Roman" w:cs="Times New Roman"/>
        </w:rPr>
        <w:t xml:space="preserve"> </w:t>
      </w:r>
      <w:bookmarkStart w:id="93" w:name="_GoBack"/>
      <w:bookmarkEnd w:id="93"/>
      <w:r w:rsidR="00313573" w:rsidRPr="00B0327D">
        <w:rPr>
          <w:rFonts w:ascii="Times New Roman" w:hAnsi="Times New Roman" w:cs="Times New Roman"/>
        </w:rPr>
        <w:t xml:space="preserve"> </w:t>
      </w:r>
    </w:p>
    <w:sectPr w:rsidR="00972C09" w:rsidRPr="00B0327D" w:rsidSect="00E07FE0">
      <w:headerReference w:type="default" r:id="rId10"/>
      <w:footerReference w:type="default" r:id="rId11"/>
      <w:headerReference w:type="first" r:id="rId12"/>
      <w:pgSz w:w="11906" w:h="16838"/>
      <w:pgMar w:top="709" w:right="1133"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51" w:rsidRDefault="00CF1C51">
      <w:pPr>
        <w:spacing w:after="0" w:line="240" w:lineRule="auto"/>
      </w:pPr>
      <w:r>
        <w:separator/>
      </w:r>
    </w:p>
  </w:endnote>
  <w:endnote w:type="continuationSeparator" w:id="0">
    <w:p w:rsidR="00CF1C51" w:rsidRDefault="00CF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4800D9" w:rsidRPr="005A239D" w:rsidRDefault="004800D9">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0E5C4A">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0E5C4A">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p>
        </w:sdtContent>
      </w:sdt>
    </w:sdtContent>
  </w:sdt>
  <w:p w:rsidR="004800D9" w:rsidRPr="006308FD" w:rsidRDefault="004800D9">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51" w:rsidRDefault="00CF1C51">
      <w:pPr>
        <w:spacing w:after="0" w:line="240" w:lineRule="auto"/>
      </w:pPr>
      <w:r>
        <w:separator/>
      </w:r>
    </w:p>
  </w:footnote>
  <w:footnote w:type="continuationSeparator" w:id="0">
    <w:p w:rsidR="00CF1C51" w:rsidRDefault="00CF1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4800D9">
    <w:pPr>
      <w:pStyle w:val="Nagwek"/>
      <w:jc w:val="center"/>
    </w:pPr>
    <w:r>
      <w:rPr>
        <w:noProof/>
        <w:lang w:eastAsia="pl-PL"/>
      </w:rPr>
      <w:drawing>
        <wp:inline distT="0" distB="0" distL="0" distR="0" wp14:anchorId="04943301" wp14:editId="447570B9">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74D"/>
    <w:multiLevelType w:val="hybridMultilevel"/>
    <w:tmpl w:val="83DE7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2"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4" w15:restartNumberingAfterBreak="0">
    <w:nsid w:val="069A0033"/>
    <w:multiLevelType w:val="hybridMultilevel"/>
    <w:tmpl w:val="39609D3E"/>
    <w:lvl w:ilvl="0" w:tplc="6720A95A">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951DD"/>
    <w:multiLevelType w:val="hybridMultilevel"/>
    <w:tmpl w:val="81A65254"/>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6D7816"/>
    <w:multiLevelType w:val="hybridMultilevel"/>
    <w:tmpl w:val="52341A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A6D342C"/>
    <w:multiLevelType w:val="hybridMultilevel"/>
    <w:tmpl w:val="4F2EEA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7717B10"/>
    <w:multiLevelType w:val="hybridMultilevel"/>
    <w:tmpl w:val="9D960A80"/>
    <w:lvl w:ilvl="0" w:tplc="0A2ED990">
      <w:start w:val="14"/>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764EDD"/>
    <w:multiLevelType w:val="hybridMultilevel"/>
    <w:tmpl w:val="178240D4"/>
    <w:lvl w:ilvl="0" w:tplc="D3BEC52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F54F12"/>
    <w:multiLevelType w:val="hybridMultilevel"/>
    <w:tmpl w:val="5D307B2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FA33D6"/>
    <w:multiLevelType w:val="hybridMultilevel"/>
    <w:tmpl w:val="8D707E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025D36"/>
    <w:multiLevelType w:val="hybridMultilevel"/>
    <w:tmpl w:val="F1A629DC"/>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701DD7"/>
    <w:multiLevelType w:val="hybridMultilevel"/>
    <w:tmpl w:val="9B22E180"/>
    <w:lvl w:ilvl="0" w:tplc="9FD672B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BA37B6"/>
    <w:multiLevelType w:val="hybridMultilevel"/>
    <w:tmpl w:val="ED5C85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6" w15:restartNumberingAfterBreak="0">
    <w:nsid w:val="2A9F53DB"/>
    <w:multiLevelType w:val="hybridMultilevel"/>
    <w:tmpl w:val="332453A0"/>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B522A"/>
    <w:multiLevelType w:val="hybridMultilevel"/>
    <w:tmpl w:val="AEB60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FF7E5B"/>
    <w:multiLevelType w:val="hybridMultilevel"/>
    <w:tmpl w:val="1346A072"/>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872852"/>
    <w:multiLevelType w:val="hybridMultilevel"/>
    <w:tmpl w:val="FBD6F782"/>
    <w:lvl w:ilvl="0" w:tplc="FBEC4A0C">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612193C"/>
    <w:multiLevelType w:val="hybridMultilevel"/>
    <w:tmpl w:val="2A94BD3E"/>
    <w:lvl w:ilvl="0" w:tplc="9B407F9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33"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E6408E"/>
    <w:multiLevelType w:val="hybridMultilevel"/>
    <w:tmpl w:val="AD229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6" w15:restartNumberingAfterBreak="0">
    <w:nsid w:val="38DD445B"/>
    <w:multiLevelType w:val="hybridMultilevel"/>
    <w:tmpl w:val="53EC1ABE"/>
    <w:lvl w:ilvl="0" w:tplc="775A5C4E">
      <w:start w:val="9"/>
      <w:numFmt w:val="decimal"/>
      <w:lvlText w:val="%1."/>
      <w:lvlJc w:val="left"/>
      <w:pPr>
        <w:ind w:left="1083"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334EE9"/>
    <w:multiLevelType w:val="hybridMultilevel"/>
    <w:tmpl w:val="D842001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556055"/>
    <w:multiLevelType w:val="hybridMultilevel"/>
    <w:tmpl w:val="CB8E9EB0"/>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E5454BC"/>
    <w:multiLevelType w:val="hybridMultilevel"/>
    <w:tmpl w:val="E0B4FAC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62308"/>
    <w:multiLevelType w:val="hybridMultilevel"/>
    <w:tmpl w:val="4380EC68"/>
    <w:lvl w:ilvl="0" w:tplc="8824680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45B1257"/>
    <w:multiLevelType w:val="hybridMultilevel"/>
    <w:tmpl w:val="4154ACA2"/>
    <w:lvl w:ilvl="0" w:tplc="707CA81C">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6" w15:restartNumberingAfterBreak="0">
    <w:nsid w:val="46893986"/>
    <w:multiLevelType w:val="hybridMultilevel"/>
    <w:tmpl w:val="0C382FB8"/>
    <w:lvl w:ilvl="0" w:tplc="F6EA2A2A">
      <w:start w:val="1"/>
      <w:numFmt w:val="decimal"/>
      <w:lvlText w:val="%1."/>
      <w:lvlJc w:val="left"/>
      <w:pPr>
        <w:ind w:left="720" w:hanging="360"/>
      </w:pPr>
      <w:rPr>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A47860"/>
    <w:multiLevelType w:val="hybridMultilevel"/>
    <w:tmpl w:val="8C58B0D0"/>
    <w:lvl w:ilvl="0" w:tplc="8B4E9B84">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B082F51"/>
    <w:multiLevelType w:val="hybridMultilevel"/>
    <w:tmpl w:val="1BEED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50761C"/>
    <w:multiLevelType w:val="hybridMultilevel"/>
    <w:tmpl w:val="D0B09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BD4D3E"/>
    <w:multiLevelType w:val="hybridMultilevel"/>
    <w:tmpl w:val="1BEED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0A72B0"/>
    <w:multiLevelType w:val="hybridMultilevel"/>
    <w:tmpl w:val="0850413A"/>
    <w:lvl w:ilvl="0" w:tplc="E320EFD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D0F0FFB"/>
    <w:multiLevelType w:val="hybridMultilevel"/>
    <w:tmpl w:val="2124C236"/>
    <w:lvl w:ilvl="0" w:tplc="FBEC4A0C">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D08651EA">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645254"/>
    <w:multiLevelType w:val="hybridMultilevel"/>
    <w:tmpl w:val="F9222C26"/>
    <w:lvl w:ilvl="0" w:tplc="DD06CA68">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711135"/>
    <w:multiLevelType w:val="hybridMultilevel"/>
    <w:tmpl w:val="9B269094"/>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9F550FE"/>
    <w:multiLevelType w:val="hybridMultilevel"/>
    <w:tmpl w:val="7C0E9E26"/>
    <w:lvl w:ilvl="0" w:tplc="0A3ACAEC">
      <w:start w:val="1"/>
      <w:numFmt w:val="decimal"/>
      <w:lvlText w:val="%1."/>
      <w:lvlJc w:val="left"/>
      <w:pPr>
        <w:ind w:left="644" w:hanging="360"/>
      </w:p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9"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4573801"/>
    <w:multiLevelType w:val="hybridMultilevel"/>
    <w:tmpl w:val="59269F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0C5C5A"/>
    <w:multiLevelType w:val="hybridMultilevel"/>
    <w:tmpl w:val="01E287F4"/>
    <w:lvl w:ilvl="0" w:tplc="86726280">
      <w:start w:val="1"/>
      <w:numFmt w:val="decimal"/>
      <w:lvlText w:val="%1."/>
      <w:lvlJc w:val="left"/>
      <w:pPr>
        <w:ind w:left="720"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6B626B7F"/>
    <w:multiLevelType w:val="hybridMultilevel"/>
    <w:tmpl w:val="66BC92DE"/>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2829AB"/>
    <w:multiLevelType w:val="hybridMultilevel"/>
    <w:tmpl w:val="6C80C7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8B084D"/>
    <w:multiLevelType w:val="hybridMultilevel"/>
    <w:tmpl w:val="D61A4CB0"/>
    <w:lvl w:ilvl="0" w:tplc="04163D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A033D0"/>
    <w:multiLevelType w:val="hybridMultilevel"/>
    <w:tmpl w:val="BB60E63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EB023A"/>
    <w:multiLevelType w:val="hybridMultilevel"/>
    <w:tmpl w:val="65503C94"/>
    <w:lvl w:ilvl="0" w:tplc="8772A7D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817515"/>
    <w:multiLevelType w:val="hybridMultilevel"/>
    <w:tmpl w:val="4428207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7EB425A0"/>
    <w:multiLevelType w:val="hybridMultilevel"/>
    <w:tmpl w:val="A3903FA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37"/>
  </w:num>
  <w:num w:numId="3">
    <w:abstractNumId w:val="67"/>
  </w:num>
  <w:num w:numId="4">
    <w:abstractNumId w:val="19"/>
  </w:num>
  <w:num w:numId="5">
    <w:abstractNumId w:val="1"/>
  </w:num>
  <w:num w:numId="6">
    <w:abstractNumId w:val="66"/>
  </w:num>
  <w:num w:numId="7">
    <w:abstractNumId w:val="53"/>
  </w:num>
  <w:num w:numId="8">
    <w:abstractNumId w:val="2"/>
  </w:num>
  <w:num w:numId="9">
    <w:abstractNumId w:val="16"/>
  </w:num>
  <w:num w:numId="10">
    <w:abstractNumId w:val="30"/>
  </w:num>
  <w:num w:numId="11">
    <w:abstractNumId w:val="64"/>
  </w:num>
  <w:num w:numId="12">
    <w:abstractNumId w:val="11"/>
  </w:num>
  <w:num w:numId="13">
    <w:abstractNumId w:val="32"/>
  </w:num>
  <w:num w:numId="14">
    <w:abstractNumId w:val="61"/>
  </w:num>
  <w:num w:numId="15">
    <w:abstractNumId w:val="74"/>
  </w:num>
  <w:num w:numId="16">
    <w:abstractNumId w:val="14"/>
  </w:num>
  <w:num w:numId="17">
    <w:abstractNumId w:val="33"/>
  </w:num>
  <w:num w:numId="18">
    <w:abstractNumId w:val="65"/>
  </w:num>
  <w:num w:numId="19">
    <w:abstractNumId w:val="55"/>
  </w:num>
  <w:num w:numId="20">
    <w:abstractNumId w:val="4"/>
  </w:num>
  <w:num w:numId="21">
    <w:abstractNumId w:val="73"/>
  </w:num>
  <w:num w:numId="22">
    <w:abstractNumId w:val="71"/>
  </w:num>
  <w:num w:numId="23">
    <w:abstractNumId w:val="69"/>
  </w:num>
  <w:num w:numId="24">
    <w:abstractNumId w:val="58"/>
  </w:num>
  <w:num w:numId="25">
    <w:abstractNumId w:val="25"/>
  </w:num>
  <w:num w:numId="26">
    <w:abstractNumId w:val="75"/>
  </w:num>
  <w:num w:numId="27">
    <w:abstractNumId w:val="52"/>
  </w:num>
  <w:num w:numId="28">
    <w:abstractNumId w:val="24"/>
  </w:num>
  <w:num w:numId="29">
    <w:abstractNumId w:val="48"/>
  </w:num>
  <w:num w:numId="30">
    <w:abstractNumId w:val="57"/>
  </w:num>
  <w:num w:numId="31">
    <w:abstractNumId w:val="3"/>
  </w:num>
  <w:num w:numId="32">
    <w:abstractNumId w:val="35"/>
  </w:num>
  <w:num w:numId="33">
    <w:abstractNumId w:val="40"/>
  </w:num>
  <w:num w:numId="34">
    <w:abstractNumId w:val="47"/>
  </w:num>
  <w:num w:numId="35">
    <w:abstractNumId w:val="38"/>
  </w:num>
  <w:num w:numId="36">
    <w:abstractNumId w:val="51"/>
  </w:num>
  <w:num w:numId="37">
    <w:abstractNumId w:val="59"/>
  </w:num>
  <w:num w:numId="38">
    <w:abstractNumId w:val="42"/>
  </w:num>
  <w:num w:numId="39">
    <w:abstractNumId w:val="49"/>
  </w:num>
  <w:num w:numId="40">
    <w:abstractNumId w:val="12"/>
  </w:num>
  <w:num w:numId="41">
    <w:abstractNumId w:val="8"/>
  </w:num>
  <w:num w:numId="42">
    <w:abstractNumId w:val="9"/>
  </w:num>
  <w:num w:numId="43">
    <w:abstractNumId w:val="15"/>
  </w:num>
  <w:num w:numId="44">
    <w:abstractNumId w:val="70"/>
  </w:num>
  <w:num w:numId="45">
    <w:abstractNumId w:val="56"/>
  </w:num>
  <w:num w:numId="46">
    <w:abstractNumId w:val="62"/>
  </w:num>
  <w:num w:numId="47">
    <w:abstractNumId w:val="44"/>
  </w:num>
  <w:num w:numId="48">
    <w:abstractNumId w:val="26"/>
  </w:num>
  <w:num w:numId="49">
    <w:abstractNumId w:val="21"/>
  </w:num>
  <w:num w:numId="50">
    <w:abstractNumId w:val="29"/>
  </w:num>
  <w:num w:numId="51">
    <w:abstractNumId w:val="54"/>
  </w:num>
  <w:num w:numId="52">
    <w:abstractNumId w:val="28"/>
  </w:num>
  <w:num w:numId="53">
    <w:abstractNumId w:val="39"/>
  </w:num>
  <w:num w:numId="54">
    <w:abstractNumId w:val="6"/>
  </w:num>
  <w:num w:numId="55">
    <w:abstractNumId w:val="17"/>
  </w:num>
  <w:num w:numId="56">
    <w:abstractNumId w:val="77"/>
  </w:num>
  <w:num w:numId="57">
    <w:abstractNumId w:val="31"/>
  </w:num>
  <w:num w:numId="58">
    <w:abstractNumId w:val="34"/>
  </w:num>
  <w:num w:numId="59">
    <w:abstractNumId w:val="72"/>
  </w:num>
  <w:num w:numId="60">
    <w:abstractNumId w:val="68"/>
  </w:num>
  <w:num w:numId="61">
    <w:abstractNumId w:val="20"/>
  </w:num>
  <w:num w:numId="62">
    <w:abstractNumId w:val="46"/>
  </w:num>
  <w:num w:numId="63">
    <w:abstractNumId w:val="22"/>
  </w:num>
  <w:num w:numId="64">
    <w:abstractNumId w:val="18"/>
  </w:num>
  <w:num w:numId="65">
    <w:abstractNumId w:val="78"/>
  </w:num>
  <w:num w:numId="66">
    <w:abstractNumId w:val="27"/>
  </w:num>
  <w:num w:numId="67">
    <w:abstractNumId w:val="41"/>
  </w:num>
  <w:num w:numId="68">
    <w:abstractNumId w:val="5"/>
  </w:num>
  <w:num w:numId="69">
    <w:abstractNumId w:val="60"/>
  </w:num>
  <w:num w:numId="70">
    <w:abstractNumId w:val="50"/>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num>
  <w:num w:numId="73">
    <w:abstractNumId w:val="23"/>
  </w:num>
  <w:num w:numId="74">
    <w:abstractNumId w:val="45"/>
  </w:num>
  <w:num w:numId="75">
    <w:abstractNumId w:val="76"/>
  </w:num>
  <w:num w:numId="76">
    <w:abstractNumId w:val="13"/>
  </w:num>
  <w:num w:numId="77">
    <w:abstractNumId w:val="0"/>
  </w:num>
  <w:num w:numId="78">
    <w:abstractNumId w:val="63"/>
  </w:num>
  <w:num w:numId="79">
    <w:abstractNumId w:val="36"/>
  </w:num>
  <w:num w:numId="80">
    <w:abstractNumId w:val="7"/>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Ślusarczyk">
    <w15:presenceInfo w15:providerId="None" w15:userId="Michał Ślusarcz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LE_Links" w:val="{BC701037-F2BE-4957-81E3-38967CE1DB1B}"/>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B7"/>
    <w:rsid w:val="0001111F"/>
    <w:rsid w:val="00011398"/>
    <w:rsid w:val="00011C5B"/>
    <w:rsid w:val="00011F75"/>
    <w:rsid w:val="00012164"/>
    <w:rsid w:val="000126A1"/>
    <w:rsid w:val="000128E4"/>
    <w:rsid w:val="00013AC7"/>
    <w:rsid w:val="00013D4B"/>
    <w:rsid w:val="00013ED7"/>
    <w:rsid w:val="0001474C"/>
    <w:rsid w:val="00014D70"/>
    <w:rsid w:val="00015303"/>
    <w:rsid w:val="000161F6"/>
    <w:rsid w:val="000167C1"/>
    <w:rsid w:val="00017446"/>
    <w:rsid w:val="00020405"/>
    <w:rsid w:val="00020D38"/>
    <w:rsid w:val="0002174D"/>
    <w:rsid w:val="00021E21"/>
    <w:rsid w:val="000221B5"/>
    <w:rsid w:val="000223DA"/>
    <w:rsid w:val="00022D09"/>
    <w:rsid w:val="0002462C"/>
    <w:rsid w:val="0002464A"/>
    <w:rsid w:val="00024FB6"/>
    <w:rsid w:val="00025088"/>
    <w:rsid w:val="000251EC"/>
    <w:rsid w:val="00025D0A"/>
    <w:rsid w:val="00025D88"/>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80D"/>
    <w:rsid w:val="00054EBC"/>
    <w:rsid w:val="000551CE"/>
    <w:rsid w:val="000552D1"/>
    <w:rsid w:val="0005543F"/>
    <w:rsid w:val="000556B2"/>
    <w:rsid w:val="00055816"/>
    <w:rsid w:val="00055D5F"/>
    <w:rsid w:val="00055D90"/>
    <w:rsid w:val="00056028"/>
    <w:rsid w:val="00056D84"/>
    <w:rsid w:val="00057611"/>
    <w:rsid w:val="000610AF"/>
    <w:rsid w:val="0006118D"/>
    <w:rsid w:val="00061269"/>
    <w:rsid w:val="00061336"/>
    <w:rsid w:val="0006137C"/>
    <w:rsid w:val="00061810"/>
    <w:rsid w:val="00061A99"/>
    <w:rsid w:val="00061CB6"/>
    <w:rsid w:val="00061F1C"/>
    <w:rsid w:val="000625F7"/>
    <w:rsid w:val="00062709"/>
    <w:rsid w:val="00062A02"/>
    <w:rsid w:val="00062C4E"/>
    <w:rsid w:val="00062E55"/>
    <w:rsid w:val="00062E65"/>
    <w:rsid w:val="000634B5"/>
    <w:rsid w:val="00063608"/>
    <w:rsid w:val="00064481"/>
    <w:rsid w:val="00064C78"/>
    <w:rsid w:val="00064D2C"/>
    <w:rsid w:val="00064DB2"/>
    <w:rsid w:val="00064FBE"/>
    <w:rsid w:val="000655B9"/>
    <w:rsid w:val="000659D8"/>
    <w:rsid w:val="00066348"/>
    <w:rsid w:val="0006634B"/>
    <w:rsid w:val="000663E1"/>
    <w:rsid w:val="00066A30"/>
    <w:rsid w:val="00066D5F"/>
    <w:rsid w:val="00066DB2"/>
    <w:rsid w:val="00070191"/>
    <w:rsid w:val="000702D3"/>
    <w:rsid w:val="00070B38"/>
    <w:rsid w:val="00070F8A"/>
    <w:rsid w:val="00071127"/>
    <w:rsid w:val="00071271"/>
    <w:rsid w:val="00071734"/>
    <w:rsid w:val="000725E6"/>
    <w:rsid w:val="0007270C"/>
    <w:rsid w:val="00072D88"/>
    <w:rsid w:val="000737A9"/>
    <w:rsid w:val="00073F11"/>
    <w:rsid w:val="0007403D"/>
    <w:rsid w:val="00074533"/>
    <w:rsid w:val="000751C2"/>
    <w:rsid w:val="0007521C"/>
    <w:rsid w:val="00075248"/>
    <w:rsid w:val="000753F5"/>
    <w:rsid w:val="000758DB"/>
    <w:rsid w:val="00075A19"/>
    <w:rsid w:val="00075ABF"/>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50DB"/>
    <w:rsid w:val="00085C00"/>
    <w:rsid w:val="00085C11"/>
    <w:rsid w:val="000862A4"/>
    <w:rsid w:val="00086814"/>
    <w:rsid w:val="000869E7"/>
    <w:rsid w:val="00086A02"/>
    <w:rsid w:val="0008749E"/>
    <w:rsid w:val="000874ED"/>
    <w:rsid w:val="000876A7"/>
    <w:rsid w:val="000877DB"/>
    <w:rsid w:val="00087AE4"/>
    <w:rsid w:val="00087E50"/>
    <w:rsid w:val="00087FA4"/>
    <w:rsid w:val="00090C8F"/>
    <w:rsid w:val="00090FB7"/>
    <w:rsid w:val="00091968"/>
    <w:rsid w:val="00091C51"/>
    <w:rsid w:val="00091E65"/>
    <w:rsid w:val="00091FDD"/>
    <w:rsid w:val="00092111"/>
    <w:rsid w:val="00092410"/>
    <w:rsid w:val="00092492"/>
    <w:rsid w:val="000926CC"/>
    <w:rsid w:val="00092808"/>
    <w:rsid w:val="000930BB"/>
    <w:rsid w:val="0009315C"/>
    <w:rsid w:val="000936E3"/>
    <w:rsid w:val="000940CA"/>
    <w:rsid w:val="00095060"/>
    <w:rsid w:val="000959B4"/>
    <w:rsid w:val="000965F0"/>
    <w:rsid w:val="00096A9C"/>
    <w:rsid w:val="00096C5E"/>
    <w:rsid w:val="00097146"/>
    <w:rsid w:val="000A0919"/>
    <w:rsid w:val="000A2603"/>
    <w:rsid w:val="000A2C83"/>
    <w:rsid w:val="000A379A"/>
    <w:rsid w:val="000A3F44"/>
    <w:rsid w:val="000A3F74"/>
    <w:rsid w:val="000A4233"/>
    <w:rsid w:val="000A46E1"/>
    <w:rsid w:val="000A4E3C"/>
    <w:rsid w:val="000A59A8"/>
    <w:rsid w:val="000A6154"/>
    <w:rsid w:val="000A6461"/>
    <w:rsid w:val="000A65D0"/>
    <w:rsid w:val="000A6FA3"/>
    <w:rsid w:val="000A7538"/>
    <w:rsid w:val="000B055D"/>
    <w:rsid w:val="000B07A3"/>
    <w:rsid w:val="000B091E"/>
    <w:rsid w:val="000B09B4"/>
    <w:rsid w:val="000B09C1"/>
    <w:rsid w:val="000B162A"/>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43B1"/>
    <w:rsid w:val="000D441B"/>
    <w:rsid w:val="000D4640"/>
    <w:rsid w:val="000D549B"/>
    <w:rsid w:val="000D54D0"/>
    <w:rsid w:val="000D54EC"/>
    <w:rsid w:val="000D66A6"/>
    <w:rsid w:val="000D71A7"/>
    <w:rsid w:val="000D757A"/>
    <w:rsid w:val="000D763F"/>
    <w:rsid w:val="000D7A87"/>
    <w:rsid w:val="000D7C94"/>
    <w:rsid w:val="000E03C6"/>
    <w:rsid w:val="000E03C7"/>
    <w:rsid w:val="000E0793"/>
    <w:rsid w:val="000E0C29"/>
    <w:rsid w:val="000E0D24"/>
    <w:rsid w:val="000E0FE4"/>
    <w:rsid w:val="000E1504"/>
    <w:rsid w:val="000E27D7"/>
    <w:rsid w:val="000E2881"/>
    <w:rsid w:val="000E2B64"/>
    <w:rsid w:val="000E2BA1"/>
    <w:rsid w:val="000E2DDB"/>
    <w:rsid w:val="000E33E0"/>
    <w:rsid w:val="000E4417"/>
    <w:rsid w:val="000E4AB0"/>
    <w:rsid w:val="000E5484"/>
    <w:rsid w:val="000E54EA"/>
    <w:rsid w:val="000E59CA"/>
    <w:rsid w:val="000E5C4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F8"/>
    <w:rsid w:val="001123D3"/>
    <w:rsid w:val="00112D38"/>
    <w:rsid w:val="00112F45"/>
    <w:rsid w:val="0011336E"/>
    <w:rsid w:val="00113B99"/>
    <w:rsid w:val="00113F7A"/>
    <w:rsid w:val="001154F1"/>
    <w:rsid w:val="00115D3F"/>
    <w:rsid w:val="001166BA"/>
    <w:rsid w:val="00116A3E"/>
    <w:rsid w:val="00116B24"/>
    <w:rsid w:val="00116BAE"/>
    <w:rsid w:val="0011769E"/>
    <w:rsid w:val="00117C1F"/>
    <w:rsid w:val="001201F0"/>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00A"/>
    <w:rsid w:val="00137177"/>
    <w:rsid w:val="001376D2"/>
    <w:rsid w:val="00137927"/>
    <w:rsid w:val="00140595"/>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3A2"/>
    <w:rsid w:val="001545A7"/>
    <w:rsid w:val="0015480B"/>
    <w:rsid w:val="00154B77"/>
    <w:rsid w:val="00155B40"/>
    <w:rsid w:val="0015626A"/>
    <w:rsid w:val="00156A1F"/>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1DB8"/>
    <w:rsid w:val="00182120"/>
    <w:rsid w:val="00182813"/>
    <w:rsid w:val="0018394F"/>
    <w:rsid w:val="00183B68"/>
    <w:rsid w:val="0018401E"/>
    <w:rsid w:val="001848C4"/>
    <w:rsid w:val="00184AD5"/>
    <w:rsid w:val="00185105"/>
    <w:rsid w:val="00185C3B"/>
    <w:rsid w:val="00187014"/>
    <w:rsid w:val="00187E66"/>
    <w:rsid w:val="001902F9"/>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39A"/>
    <w:rsid w:val="001B2C7E"/>
    <w:rsid w:val="001B2E22"/>
    <w:rsid w:val="001B363C"/>
    <w:rsid w:val="001B386F"/>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0FC"/>
    <w:rsid w:val="001C4284"/>
    <w:rsid w:val="001C4397"/>
    <w:rsid w:val="001C4F26"/>
    <w:rsid w:val="001C521B"/>
    <w:rsid w:val="001C578A"/>
    <w:rsid w:val="001C5FBE"/>
    <w:rsid w:val="001C6307"/>
    <w:rsid w:val="001C6447"/>
    <w:rsid w:val="001C6712"/>
    <w:rsid w:val="001C6779"/>
    <w:rsid w:val="001C7676"/>
    <w:rsid w:val="001D0281"/>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7B3"/>
    <w:rsid w:val="001D6A5D"/>
    <w:rsid w:val="001D6B42"/>
    <w:rsid w:val="001D6D2C"/>
    <w:rsid w:val="001D78AA"/>
    <w:rsid w:val="001D7C1B"/>
    <w:rsid w:val="001E06F3"/>
    <w:rsid w:val="001E0A91"/>
    <w:rsid w:val="001E0F90"/>
    <w:rsid w:val="001E1357"/>
    <w:rsid w:val="001E13FC"/>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4398"/>
    <w:rsid w:val="001F54C4"/>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C73"/>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F7"/>
    <w:rsid w:val="0021697B"/>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3A43"/>
    <w:rsid w:val="00223A44"/>
    <w:rsid w:val="00223B70"/>
    <w:rsid w:val="002244D6"/>
    <w:rsid w:val="002247A0"/>
    <w:rsid w:val="002248FB"/>
    <w:rsid w:val="002257D2"/>
    <w:rsid w:val="00226117"/>
    <w:rsid w:val="00226239"/>
    <w:rsid w:val="00226765"/>
    <w:rsid w:val="00226982"/>
    <w:rsid w:val="002269F7"/>
    <w:rsid w:val="00227577"/>
    <w:rsid w:val="002302CF"/>
    <w:rsid w:val="002308E5"/>
    <w:rsid w:val="00230BA1"/>
    <w:rsid w:val="0023100D"/>
    <w:rsid w:val="0023106D"/>
    <w:rsid w:val="00231AC4"/>
    <w:rsid w:val="00231DC3"/>
    <w:rsid w:val="00231F72"/>
    <w:rsid w:val="00231F75"/>
    <w:rsid w:val="00232A64"/>
    <w:rsid w:val="00232DED"/>
    <w:rsid w:val="00233115"/>
    <w:rsid w:val="00233388"/>
    <w:rsid w:val="00233398"/>
    <w:rsid w:val="00234226"/>
    <w:rsid w:val="00234542"/>
    <w:rsid w:val="00234877"/>
    <w:rsid w:val="00234EE1"/>
    <w:rsid w:val="00235A8C"/>
    <w:rsid w:val="00236081"/>
    <w:rsid w:val="00236275"/>
    <w:rsid w:val="00236655"/>
    <w:rsid w:val="00236FC0"/>
    <w:rsid w:val="002372B7"/>
    <w:rsid w:val="002376FB"/>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4CDA"/>
    <w:rsid w:val="002554E5"/>
    <w:rsid w:val="002555BB"/>
    <w:rsid w:val="002556D5"/>
    <w:rsid w:val="00255B86"/>
    <w:rsid w:val="0025603C"/>
    <w:rsid w:val="0025632C"/>
    <w:rsid w:val="002563D8"/>
    <w:rsid w:val="00256756"/>
    <w:rsid w:val="00256A31"/>
    <w:rsid w:val="00256DD5"/>
    <w:rsid w:val="002575E8"/>
    <w:rsid w:val="00257947"/>
    <w:rsid w:val="00257B8F"/>
    <w:rsid w:val="00257C07"/>
    <w:rsid w:val="00260BC9"/>
    <w:rsid w:val="002617BF"/>
    <w:rsid w:val="0026189F"/>
    <w:rsid w:val="002626B0"/>
    <w:rsid w:val="00262C50"/>
    <w:rsid w:val="0026389C"/>
    <w:rsid w:val="00263D45"/>
    <w:rsid w:val="00263E35"/>
    <w:rsid w:val="002640BC"/>
    <w:rsid w:val="00264239"/>
    <w:rsid w:val="00264517"/>
    <w:rsid w:val="00265162"/>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5066"/>
    <w:rsid w:val="00285491"/>
    <w:rsid w:val="002854EA"/>
    <w:rsid w:val="00286AC6"/>
    <w:rsid w:val="00286B6A"/>
    <w:rsid w:val="002876F4"/>
    <w:rsid w:val="00290551"/>
    <w:rsid w:val="002908D7"/>
    <w:rsid w:val="00291139"/>
    <w:rsid w:val="00291B8B"/>
    <w:rsid w:val="00291C24"/>
    <w:rsid w:val="00291DA3"/>
    <w:rsid w:val="00291FAA"/>
    <w:rsid w:val="002925EC"/>
    <w:rsid w:val="00292783"/>
    <w:rsid w:val="002927DA"/>
    <w:rsid w:val="00293069"/>
    <w:rsid w:val="002932F4"/>
    <w:rsid w:val="00293A09"/>
    <w:rsid w:val="00293A90"/>
    <w:rsid w:val="002945B2"/>
    <w:rsid w:val="002954FC"/>
    <w:rsid w:val="00296502"/>
    <w:rsid w:val="00296B6A"/>
    <w:rsid w:val="00296F0E"/>
    <w:rsid w:val="002970EA"/>
    <w:rsid w:val="00297580"/>
    <w:rsid w:val="00297A73"/>
    <w:rsid w:val="002A0010"/>
    <w:rsid w:val="002A0752"/>
    <w:rsid w:val="002A0EEF"/>
    <w:rsid w:val="002A153B"/>
    <w:rsid w:val="002A1DC0"/>
    <w:rsid w:val="002A2D56"/>
    <w:rsid w:val="002A3719"/>
    <w:rsid w:val="002A3CDD"/>
    <w:rsid w:val="002A3DF8"/>
    <w:rsid w:val="002A4259"/>
    <w:rsid w:val="002A441B"/>
    <w:rsid w:val="002A4B44"/>
    <w:rsid w:val="002A554F"/>
    <w:rsid w:val="002A5B3E"/>
    <w:rsid w:val="002A5D3D"/>
    <w:rsid w:val="002A5DF4"/>
    <w:rsid w:val="002A601C"/>
    <w:rsid w:val="002A62DC"/>
    <w:rsid w:val="002A6B25"/>
    <w:rsid w:val="002A72AF"/>
    <w:rsid w:val="002A7509"/>
    <w:rsid w:val="002A79A8"/>
    <w:rsid w:val="002B0B80"/>
    <w:rsid w:val="002B0B85"/>
    <w:rsid w:val="002B0D82"/>
    <w:rsid w:val="002B0DAB"/>
    <w:rsid w:val="002B10D3"/>
    <w:rsid w:val="002B14BF"/>
    <w:rsid w:val="002B2003"/>
    <w:rsid w:val="002B3278"/>
    <w:rsid w:val="002B3982"/>
    <w:rsid w:val="002B3D78"/>
    <w:rsid w:val="002B3EC1"/>
    <w:rsid w:val="002B43DE"/>
    <w:rsid w:val="002B4445"/>
    <w:rsid w:val="002B4638"/>
    <w:rsid w:val="002B4A73"/>
    <w:rsid w:val="002B4B53"/>
    <w:rsid w:val="002B5A29"/>
    <w:rsid w:val="002B5DAA"/>
    <w:rsid w:val="002B6BBB"/>
    <w:rsid w:val="002B7776"/>
    <w:rsid w:val="002C0F1A"/>
    <w:rsid w:val="002C1EB3"/>
    <w:rsid w:val="002C1F04"/>
    <w:rsid w:val="002C208D"/>
    <w:rsid w:val="002C2438"/>
    <w:rsid w:val="002C249C"/>
    <w:rsid w:val="002C255B"/>
    <w:rsid w:val="002C29DB"/>
    <w:rsid w:val="002C35B6"/>
    <w:rsid w:val="002C3FA5"/>
    <w:rsid w:val="002C41EB"/>
    <w:rsid w:val="002C480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9FD"/>
    <w:rsid w:val="002E103B"/>
    <w:rsid w:val="002E13A7"/>
    <w:rsid w:val="002E15B9"/>
    <w:rsid w:val="002E15F2"/>
    <w:rsid w:val="002E1DB5"/>
    <w:rsid w:val="002E1E41"/>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B24"/>
    <w:rsid w:val="00311F51"/>
    <w:rsid w:val="00312C11"/>
    <w:rsid w:val="00312D2A"/>
    <w:rsid w:val="00312EFD"/>
    <w:rsid w:val="003130BB"/>
    <w:rsid w:val="00313573"/>
    <w:rsid w:val="00313668"/>
    <w:rsid w:val="00313A8B"/>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ABF"/>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130A"/>
    <w:rsid w:val="003317FE"/>
    <w:rsid w:val="00331E14"/>
    <w:rsid w:val="00332804"/>
    <w:rsid w:val="00332AA5"/>
    <w:rsid w:val="00332FAD"/>
    <w:rsid w:val="00333320"/>
    <w:rsid w:val="0033374E"/>
    <w:rsid w:val="00333A47"/>
    <w:rsid w:val="00333D54"/>
    <w:rsid w:val="003340FD"/>
    <w:rsid w:val="00334CF0"/>
    <w:rsid w:val="00334E4E"/>
    <w:rsid w:val="00334E9F"/>
    <w:rsid w:val="00335015"/>
    <w:rsid w:val="00335039"/>
    <w:rsid w:val="00335226"/>
    <w:rsid w:val="00335B39"/>
    <w:rsid w:val="00336034"/>
    <w:rsid w:val="00336238"/>
    <w:rsid w:val="003365CF"/>
    <w:rsid w:val="003367D5"/>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C5E"/>
    <w:rsid w:val="0034703A"/>
    <w:rsid w:val="003471F2"/>
    <w:rsid w:val="0035089E"/>
    <w:rsid w:val="00350E27"/>
    <w:rsid w:val="0035108B"/>
    <w:rsid w:val="00351608"/>
    <w:rsid w:val="003519C1"/>
    <w:rsid w:val="00351B27"/>
    <w:rsid w:val="00351D04"/>
    <w:rsid w:val="003520EA"/>
    <w:rsid w:val="00352516"/>
    <w:rsid w:val="0035270B"/>
    <w:rsid w:val="003529DE"/>
    <w:rsid w:val="00352D8A"/>
    <w:rsid w:val="00352FCE"/>
    <w:rsid w:val="003543D5"/>
    <w:rsid w:val="0035483D"/>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CE3"/>
    <w:rsid w:val="00387343"/>
    <w:rsid w:val="003874E8"/>
    <w:rsid w:val="00387635"/>
    <w:rsid w:val="00391087"/>
    <w:rsid w:val="00391428"/>
    <w:rsid w:val="003916F2"/>
    <w:rsid w:val="00391BCB"/>
    <w:rsid w:val="003920B5"/>
    <w:rsid w:val="00392597"/>
    <w:rsid w:val="003927C1"/>
    <w:rsid w:val="003927CF"/>
    <w:rsid w:val="00392F9C"/>
    <w:rsid w:val="0039323F"/>
    <w:rsid w:val="00393B05"/>
    <w:rsid w:val="00393B06"/>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785"/>
    <w:rsid w:val="003A2B6B"/>
    <w:rsid w:val="003A2EB1"/>
    <w:rsid w:val="003A2FF0"/>
    <w:rsid w:val="003A33D1"/>
    <w:rsid w:val="003A3EC6"/>
    <w:rsid w:val="003A45A2"/>
    <w:rsid w:val="003A4779"/>
    <w:rsid w:val="003A4F3E"/>
    <w:rsid w:val="003A55EF"/>
    <w:rsid w:val="003A591D"/>
    <w:rsid w:val="003A61F9"/>
    <w:rsid w:val="003A6C98"/>
    <w:rsid w:val="003A7567"/>
    <w:rsid w:val="003A7713"/>
    <w:rsid w:val="003A7E0B"/>
    <w:rsid w:val="003B0886"/>
    <w:rsid w:val="003B0AA6"/>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1039"/>
    <w:rsid w:val="003C11DA"/>
    <w:rsid w:val="003C1674"/>
    <w:rsid w:val="003C19B6"/>
    <w:rsid w:val="003C2355"/>
    <w:rsid w:val="003C23AB"/>
    <w:rsid w:val="003C28EA"/>
    <w:rsid w:val="003C29A0"/>
    <w:rsid w:val="003C2E21"/>
    <w:rsid w:val="003C3071"/>
    <w:rsid w:val="003C3FCC"/>
    <w:rsid w:val="003C403C"/>
    <w:rsid w:val="003C4580"/>
    <w:rsid w:val="003C4A56"/>
    <w:rsid w:val="003C561B"/>
    <w:rsid w:val="003C5E69"/>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8B8"/>
    <w:rsid w:val="003E4CFD"/>
    <w:rsid w:val="003E55B7"/>
    <w:rsid w:val="003E5CF1"/>
    <w:rsid w:val="003E6F8C"/>
    <w:rsid w:val="003E7638"/>
    <w:rsid w:val="003F0045"/>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4F2"/>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F75"/>
    <w:rsid w:val="004132D3"/>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2757"/>
    <w:rsid w:val="00442831"/>
    <w:rsid w:val="004429E1"/>
    <w:rsid w:val="00443774"/>
    <w:rsid w:val="004438AB"/>
    <w:rsid w:val="00443D6C"/>
    <w:rsid w:val="0044422D"/>
    <w:rsid w:val="00444597"/>
    <w:rsid w:val="004448D0"/>
    <w:rsid w:val="00444B08"/>
    <w:rsid w:val="0044536A"/>
    <w:rsid w:val="004454B4"/>
    <w:rsid w:val="00445613"/>
    <w:rsid w:val="004459C0"/>
    <w:rsid w:val="0044666E"/>
    <w:rsid w:val="004466E2"/>
    <w:rsid w:val="00446F4B"/>
    <w:rsid w:val="00450246"/>
    <w:rsid w:val="00450AE2"/>
    <w:rsid w:val="00450EBB"/>
    <w:rsid w:val="00450FB3"/>
    <w:rsid w:val="00451E35"/>
    <w:rsid w:val="00451EF6"/>
    <w:rsid w:val="004522D3"/>
    <w:rsid w:val="00452426"/>
    <w:rsid w:val="00452649"/>
    <w:rsid w:val="00452A38"/>
    <w:rsid w:val="0045342F"/>
    <w:rsid w:val="004537E6"/>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0D9"/>
    <w:rsid w:val="004804CE"/>
    <w:rsid w:val="004807AE"/>
    <w:rsid w:val="004808DC"/>
    <w:rsid w:val="00480E70"/>
    <w:rsid w:val="004811FE"/>
    <w:rsid w:val="00481334"/>
    <w:rsid w:val="0048145F"/>
    <w:rsid w:val="00482DE3"/>
    <w:rsid w:val="00483E50"/>
    <w:rsid w:val="00484056"/>
    <w:rsid w:val="0048440F"/>
    <w:rsid w:val="0048489A"/>
    <w:rsid w:val="00484E21"/>
    <w:rsid w:val="00484E79"/>
    <w:rsid w:val="00485036"/>
    <w:rsid w:val="00485054"/>
    <w:rsid w:val="00485667"/>
    <w:rsid w:val="00485A8A"/>
    <w:rsid w:val="00486A6B"/>
    <w:rsid w:val="00487071"/>
    <w:rsid w:val="004877E6"/>
    <w:rsid w:val="00487977"/>
    <w:rsid w:val="0049031E"/>
    <w:rsid w:val="00490414"/>
    <w:rsid w:val="00490610"/>
    <w:rsid w:val="00490910"/>
    <w:rsid w:val="00490928"/>
    <w:rsid w:val="00490DA0"/>
    <w:rsid w:val="00491098"/>
    <w:rsid w:val="00491ACD"/>
    <w:rsid w:val="00491E53"/>
    <w:rsid w:val="00491E74"/>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28B"/>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6F7"/>
    <w:rsid w:val="004D06A0"/>
    <w:rsid w:val="004D13BF"/>
    <w:rsid w:val="004D1674"/>
    <w:rsid w:val="004D22E6"/>
    <w:rsid w:val="004D373E"/>
    <w:rsid w:val="004D3A85"/>
    <w:rsid w:val="004D4A17"/>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F32"/>
    <w:rsid w:val="004E310C"/>
    <w:rsid w:val="004E326F"/>
    <w:rsid w:val="004E42B6"/>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ADD"/>
    <w:rsid w:val="00502F1E"/>
    <w:rsid w:val="005032A0"/>
    <w:rsid w:val="00503BF7"/>
    <w:rsid w:val="00503DFC"/>
    <w:rsid w:val="0050412F"/>
    <w:rsid w:val="00504470"/>
    <w:rsid w:val="0050480E"/>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C17"/>
    <w:rsid w:val="005141EF"/>
    <w:rsid w:val="00515A46"/>
    <w:rsid w:val="0051601B"/>
    <w:rsid w:val="00516328"/>
    <w:rsid w:val="005163EF"/>
    <w:rsid w:val="00516D57"/>
    <w:rsid w:val="0051787E"/>
    <w:rsid w:val="005179AD"/>
    <w:rsid w:val="00520A1D"/>
    <w:rsid w:val="00520F12"/>
    <w:rsid w:val="00521406"/>
    <w:rsid w:val="00521AFA"/>
    <w:rsid w:val="00521B37"/>
    <w:rsid w:val="00522A12"/>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85E"/>
    <w:rsid w:val="005338DA"/>
    <w:rsid w:val="00534E20"/>
    <w:rsid w:val="00534FF5"/>
    <w:rsid w:val="0053537F"/>
    <w:rsid w:val="00535839"/>
    <w:rsid w:val="00535846"/>
    <w:rsid w:val="00536F55"/>
    <w:rsid w:val="0053788C"/>
    <w:rsid w:val="005379C6"/>
    <w:rsid w:val="00537A9B"/>
    <w:rsid w:val="005401D3"/>
    <w:rsid w:val="005402C7"/>
    <w:rsid w:val="00540334"/>
    <w:rsid w:val="005407B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6A10"/>
    <w:rsid w:val="0054770C"/>
    <w:rsid w:val="00547A4B"/>
    <w:rsid w:val="00547B9B"/>
    <w:rsid w:val="00550767"/>
    <w:rsid w:val="00550950"/>
    <w:rsid w:val="005511BF"/>
    <w:rsid w:val="0055169B"/>
    <w:rsid w:val="0055175A"/>
    <w:rsid w:val="0055177C"/>
    <w:rsid w:val="00551940"/>
    <w:rsid w:val="00551BC2"/>
    <w:rsid w:val="00551E04"/>
    <w:rsid w:val="00551F6C"/>
    <w:rsid w:val="005520F1"/>
    <w:rsid w:val="00553B29"/>
    <w:rsid w:val="005553F2"/>
    <w:rsid w:val="00555447"/>
    <w:rsid w:val="00555552"/>
    <w:rsid w:val="005555B5"/>
    <w:rsid w:val="00555CEB"/>
    <w:rsid w:val="00555D5C"/>
    <w:rsid w:val="0055600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9C"/>
    <w:rsid w:val="005724B2"/>
    <w:rsid w:val="005732FA"/>
    <w:rsid w:val="0057364F"/>
    <w:rsid w:val="00573B05"/>
    <w:rsid w:val="00573E00"/>
    <w:rsid w:val="00573E33"/>
    <w:rsid w:val="0057498F"/>
    <w:rsid w:val="005749AB"/>
    <w:rsid w:val="00574BB0"/>
    <w:rsid w:val="00574BBA"/>
    <w:rsid w:val="00574CC9"/>
    <w:rsid w:val="0057518B"/>
    <w:rsid w:val="005754CF"/>
    <w:rsid w:val="00575514"/>
    <w:rsid w:val="00576305"/>
    <w:rsid w:val="00576958"/>
    <w:rsid w:val="00576976"/>
    <w:rsid w:val="005776DE"/>
    <w:rsid w:val="00577827"/>
    <w:rsid w:val="00580B4B"/>
    <w:rsid w:val="00582C82"/>
    <w:rsid w:val="00582F40"/>
    <w:rsid w:val="005831D4"/>
    <w:rsid w:val="0058355B"/>
    <w:rsid w:val="00584351"/>
    <w:rsid w:val="005843D5"/>
    <w:rsid w:val="00584B1D"/>
    <w:rsid w:val="005851E8"/>
    <w:rsid w:val="00585A4A"/>
    <w:rsid w:val="00585FAC"/>
    <w:rsid w:val="0058601F"/>
    <w:rsid w:val="00586268"/>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3283"/>
    <w:rsid w:val="005A36E2"/>
    <w:rsid w:val="005A3B2B"/>
    <w:rsid w:val="005A3CF4"/>
    <w:rsid w:val="005A4838"/>
    <w:rsid w:val="005A49B8"/>
    <w:rsid w:val="005A4A84"/>
    <w:rsid w:val="005A5AF4"/>
    <w:rsid w:val="005A5B8D"/>
    <w:rsid w:val="005A614D"/>
    <w:rsid w:val="005A64EB"/>
    <w:rsid w:val="005A6736"/>
    <w:rsid w:val="005A6C2A"/>
    <w:rsid w:val="005A6FAC"/>
    <w:rsid w:val="005A7100"/>
    <w:rsid w:val="005A77FC"/>
    <w:rsid w:val="005A7C5E"/>
    <w:rsid w:val="005A7C9F"/>
    <w:rsid w:val="005A7D29"/>
    <w:rsid w:val="005A7DF3"/>
    <w:rsid w:val="005B02D6"/>
    <w:rsid w:val="005B0631"/>
    <w:rsid w:val="005B0B8F"/>
    <w:rsid w:val="005B14B6"/>
    <w:rsid w:val="005B1895"/>
    <w:rsid w:val="005B1B29"/>
    <w:rsid w:val="005B1DD9"/>
    <w:rsid w:val="005B292A"/>
    <w:rsid w:val="005B2992"/>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712"/>
    <w:rsid w:val="005F011D"/>
    <w:rsid w:val="005F05BC"/>
    <w:rsid w:val="005F1446"/>
    <w:rsid w:val="005F17A5"/>
    <w:rsid w:val="005F22CB"/>
    <w:rsid w:val="005F2630"/>
    <w:rsid w:val="005F2985"/>
    <w:rsid w:val="005F2AB8"/>
    <w:rsid w:val="005F2E62"/>
    <w:rsid w:val="005F3290"/>
    <w:rsid w:val="005F3751"/>
    <w:rsid w:val="005F396E"/>
    <w:rsid w:val="005F430C"/>
    <w:rsid w:val="005F4608"/>
    <w:rsid w:val="005F4C4B"/>
    <w:rsid w:val="005F508B"/>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7090B"/>
    <w:rsid w:val="00670C6C"/>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340"/>
    <w:rsid w:val="00676FC8"/>
    <w:rsid w:val="0067764E"/>
    <w:rsid w:val="0068035C"/>
    <w:rsid w:val="006805D2"/>
    <w:rsid w:val="00680AC0"/>
    <w:rsid w:val="0068117E"/>
    <w:rsid w:val="00681861"/>
    <w:rsid w:val="00681A6A"/>
    <w:rsid w:val="00681AD6"/>
    <w:rsid w:val="00681EA4"/>
    <w:rsid w:val="0068300B"/>
    <w:rsid w:val="006830F9"/>
    <w:rsid w:val="0068371E"/>
    <w:rsid w:val="00683792"/>
    <w:rsid w:val="00683B4C"/>
    <w:rsid w:val="00683DF6"/>
    <w:rsid w:val="00683F10"/>
    <w:rsid w:val="0068499D"/>
    <w:rsid w:val="006851B7"/>
    <w:rsid w:val="006863E1"/>
    <w:rsid w:val="00686578"/>
    <w:rsid w:val="0068657D"/>
    <w:rsid w:val="00686D1E"/>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D31"/>
    <w:rsid w:val="006B0418"/>
    <w:rsid w:val="006B0478"/>
    <w:rsid w:val="006B0D5B"/>
    <w:rsid w:val="006B14FA"/>
    <w:rsid w:val="006B15A8"/>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B7FCC"/>
    <w:rsid w:val="006C09DF"/>
    <w:rsid w:val="006C131C"/>
    <w:rsid w:val="006C1A9C"/>
    <w:rsid w:val="006C1ECD"/>
    <w:rsid w:val="006C22D9"/>
    <w:rsid w:val="006C27E9"/>
    <w:rsid w:val="006C281E"/>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58E6"/>
    <w:rsid w:val="006D60A7"/>
    <w:rsid w:val="006D63F4"/>
    <w:rsid w:val="006D6AD4"/>
    <w:rsid w:val="006D73D6"/>
    <w:rsid w:val="006D78FB"/>
    <w:rsid w:val="006D7C7B"/>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F015E"/>
    <w:rsid w:val="006F03BB"/>
    <w:rsid w:val="006F0DF1"/>
    <w:rsid w:val="006F0FA6"/>
    <w:rsid w:val="006F13B2"/>
    <w:rsid w:val="006F1620"/>
    <w:rsid w:val="006F20C3"/>
    <w:rsid w:val="006F3350"/>
    <w:rsid w:val="006F3ACB"/>
    <w:rsid w:val="006F42F8"/>
    <w:rsid w:val="006F44F1"/>
    <w:rsid w:val="006F4842"/>
    <w:rsid w:val="006F4BFC"/>
    <w:rsid w:val="006F5691"/>
    <w:rsid w:val="006F5789"/>
    <w:rsid w:val="006F6282"/>
    <w:rsid w:val="006F68BB"/>
    <w:rsid w:val="006F6916"/>
    <w:rsid w:val="006F6FC0"/>
    <w:rsid w:val="006F759E"/>
    <w:rsid w:val="00700990"/>
    <w:rsid w:val="00700C32"/>
    <w:rsid w:val="00700C40"/>
    <w:rsid w:val="00700D2A"/>
    <w:rsid w:val="00700EB3"/>
    <w:rsid w:val="0070104F"/>
    <w:rsid w:val="007013CA"/>
    <w:rsid w:val="007018B3"/>
    <w:rsid w:val="00701E13"/>
    <w:rsid w:val="00702D81"/>
    <w:rsid w:val="00702E00"/>
    <w:rsid w:val="00703057"/>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300C"/>
    <w:rsid w:val="007333B4"/>
    <w:rsid w:val="007337BD"/>
    <w:rsid w:val="00733831"/>
    <w:rsid w:val="00733A32"/>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5075"/>
    <w:rsid w:val="007552A0"/>
    <w:rsid w:val="00756131"/>
    <w:rsid w:val="00756419"/>
    <w:rsid w:val="007568F4"/>
    <w:rsid w:val="00756DEC"/>
    <w:rsid w:val="007570DB"/>
    <w:rsid w:val="00757638"/>
    <w:rsid w:val="00757806"/>
    <w:rsid w:val="0075792B"/>
    <w:rsid w:val="00757E67"/>
    <w:rsid w:val="007607C9"/>
    <w:rsid w:val="00760BD1"/>
    <w:rsid w:val="0076108C"/>
    <w:rsid w:val="00761104"/>
    <w:rsid w:val="007612CA"/>
    <w:rsid w:val="007619EA"/>
    <w:rsid w:val="00761B7B"/>
    <w:rsid w:val="00761D76"/>
    <w:rsid w:val="00762CD6"/>
    <w:rsid w:val="00762F86"/>
    <w:rsid w:val="0076312C"/>
    <w:rsid w:val="00763178"/>
    <w:rsid w:val="007635C2"/>
    <w:rsid w:val="007638EE"/>
    <w:rsid w:val="00764130"/>
    <w:rsid w:val="00764301"/>
    <w:rsid w:val="0076454C"/>
    <w:rsid w:val="00764B60"/>
    <w:rsid w:val="007653D8"/>
    <w:rsid w:val="0076620A"/>
    <w:rsid w:val="00766731"/>
    <w:rsid w:val="007668C8"/>
    <w:rsid w:val="00767178"/>
    <w:rsid w:val="00767DDB"/>
    <w:rsid w:val="0077030A"/>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62C8"/>
    <w:rsid w:val="007869B9"/>
    <w:rsid w:val="007869C3"/>
    <w:rsid w:val="00786A5E"/>
    <w:rsid w:val="00786C68"/>
    <w:rsid w:val="00786CB0"/>
    <w:rsid w:val="00787142"/>
    <w:rsid w:val="0078716A"/>
    <w:rsid w:val="00790203"/>
    <w:rsid w:val="0079037C"/>
    <w:rsid w:val="0079098F"/>
    <w:rsid w:val="007923E9"/>
    <w:rsid w:val="00792D99"/>
    <w:rsid w:val="00793261"/>
    <w:rsid w:val="0079336B"/>
    <w:rsid w:val="00793C93"/>
    <w:rsid w:val="00794690"/>
    <w:rsid w:val="00794F0F"/>
    <w:rsid w:val="00795870"/>
    <w:rsid w:val="00795DF3"/>
    <w:rsid w:val="007961A6"/>
    <w:rsid w:val="00796357"/>
    <w:rsid w:val="007968D6"/>
    <w:rsid w:val="00797567"/>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CC"/>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6D1"/>
    <w:rsid w:val="007D57BA"/>
    <w:rsid w:val="007D5C02"/>
    <w:rsid w:val="007D63E2"/>
    <w:rsid w:val="007D6F1D"/>
    <w:rsid w:val="007D7135"/>
    <w:rsid w:val="007E0089"/>
    <w:rsid w:val="007E0187"/>
    <w:rsid w:val="007E05D9"/>
    <w:rsid w:val="007E081C"/>
    <w:rsid w:val="007E0D52"/>
    <w:rsid w:val="007E1A68"/>
    <w:rsid w:val="007E2492"/>
    <w:rsid w:val="007E27D9"/>
    <w:rsid w:val="007E3635"/>
    <w:rsid w:val="007E3716"/>
    <w:rsid w:val="007E40AD"/>
    <w:rsid w:val="007E48AE"/>
    <w:rsid w:val="007E4E09"/>
    <w:rsid w:val="007E60DC"/>
    <w:rsid w:val="007E63AD"/>
    <w:rsid w:val="007E686F"/>
    <w:rsid w:val="007E7F41"/>
    <w:rsid w:val="007F04C0"/>
    <w:rsid w:val="007F0EF1"/>
    <w:rsid w:val="007F111E"/>
    <w:rsid w:val="007F1FA8"/>
    <w:rsid w:val="007F20DC"/>
    <w:rsid w:val="007F32E5"/>
    <w:rsid w:val="007F37E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191"/>
    <w:rsid w:val="008273BB"/>
    <w:rsid w:val="008279C8"/>
    <w:rsid w:val="00827CFA"/>
    <w:rsid w:val="00830E34"/>
    <w:rsid w:val="008318B6"/>
    <w:rsid w:val="00831C14"/>
    <w:rsid w:val="00832935"/>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C9"/>
    <w:rsid w:val="008360B7"/>
    <w:rsid w:val="00836863"/>
    <w:rsid w:val="00836A79"/>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9A"/>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CF0"/>
    <w:rsid w:val="008A0E2B"/>
    <w:rsid w:val="008A1116"/>
    <w:rsid w:val="008A149D"/>
    <w:rsid w:val="008A15C2"/>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59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6BF"/>
    <w:rsid w:val="008E08AF"/>
    <w:rsid w:val="008E19D8"/>
    <w:rsid w:val="008E1CAD"/>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750"/>
    <w:rsid w:val="008F3766"/>
    <w:rsid w:val="008F4054"/>
    <w:rsid w:val="008F433B"/>
    <w:rsid w:val="008F4B39"/>
    <w:rsid w:val="008F4F6F"/>
    <w:rsid w:val="008F4FE4"/>
    <w:rsid w:val="008F6085"/>
    <w:rsid w:val="008F6331"/>
    <w:rsid w:val="008F713A"/>
    <w:rsid w:val="008F7145"/>
    <w:rsid w:val="008F72A4"/>
    <w:rsid w:val="008F73E4"/>
    <w:rsid w:val="008F74EB"/>
    <w:rsid w:val="008F7706"/>
    <w:rsid w:val="008F7DBA"/>
    <w:rsid w:val="009000B6"/>
    <w:rsid w:val="00900BCB"/>
    <w:rsid w:val="00901494"/>
    <w:rsid w:val="00901CA0"/>
    <w:rsid w:val="00901D86"/>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4EB"/>
    <w:rsid w:val="00907D8F"/>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1493"/>
    <w:rsid w:val="00921BFD"/>
    <w:rsid w:val="00921FBC"/>
    <w:rsid w:val="00922F74"/>
    <w:rsid w:val="00923A7B"/>
    <w:rsid w:val="00923B09"/>
    <w:rsid w:val="00923F70"/>
    <w:rsid w:val="00925569"/>
    <w:rsid w:val="009255FA"/>
    <w:rsid w:val="00926E52"/>
    <w:rsid w:val="009271A4"/>
    <w:rsid w:val="00927503"/>
    <w:rsid w:val="0093161B"/>
    <w:rsid w:val="00931B33"/>
    <w:rsid w:val="00931D84"/>
    <w:rsid w:val="009324FF"/>
    <w:rsid w:val="00932D63"/>
    <w:rsid w:val="00932DAC"/>
    <w:rsid w:val="0093353F"/>
    <w:rsid w:val="00933D73"/>
    <w:rsid w:val="00933E9D"/>
    <w:rsid w:val="00934076"/>
    <w:rsid w:val="009344D1"/>
    <w:rsid w:val="00934AAA"/>
    <w:rsid w:val="00935538"/>
    <w:rsid w:val="009357C1"/>
    <w:rsid w:val="0093595E"/>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4B59"/>
    <w:rsid w:val="009450C0"/>
    <w:rsid w:val="0094555F"/>
    <w:rsid w:val="00945E10"/>
    <w:rsid w:val="009462E4"/>
    <w:rsid w:val="0094687F"/>
    <w:rsid w:val="00946DC2"/>
    <w:rsid w:val="009476F1"/>
    <w:rsid w:val="00947A30"/>
    <w:rsid w:val="00947C4A"/>
    <w:rsid w:val="00947E3B"/>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5A28"/>
    <w:rsid w:val="00956572"/>
    <w:rsid w:val="00956A2B"/>
    <w:rsid w:val="00957C05"/>
    <w:rsid w:val="009600D0"/>
    <w:rsid w:val="009608EA"/>
    <w:rsid w:val="00960A5E"/>
    <w:rsid w:val="0096120E"/>
    <w:rsid w:val="00961820"/>
    <w:rsid w:val="00961E0D"/>
    <w:rsid w:val="0096258E"/>
    <w:rsid w:val="00962830"/>
    <w:rsid w:val="009636DA"/>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62CC"/>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6D87"/>
    <w:rsid w:val="009A7175"/>
    <w:rsid w:val="009A746A"/>
    <w:rsid w:val="009A75E1"/>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DB5"/>
    <w:rsid w:val="009E0425"/>
    <w:rsid w:val="009E0A29"/>
    <w:rsid w:val="009E0AE3"/>
    <w:rsid w:val="009E12C7"/>
    <w:rsid w:val="009E1CC1"/>
    <w:rsid w:val="009E2051"/>
    <w:rsid w:val="009E237D"/>
    <w:rsid w:val="009E2419"/>
    <w:rsid w:val="009E2C3D"/>
    <w:rsid w:val="009E440F"/>
    <w:rsid w:val="009E458E"/>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A45"/>
    <w:rsid w:val="00A000A8"/>
    <w:rsid w:val="00A00646"/>
    <w:rsid w:val="00A00C9D"/>
    <w:rsid w:val="00A01038"/>
    <w:rsid w:val="00A0184B"/>
    <w:rsid w:val="00A01D63"/>
    <w:rsid w:val="00A029BA"/>
    <w:rsid w:val="00A03060"/>
    <w:rsid w:val="00A03CDE"/>
    <w:rsid w:val="00A04877"/>
    <w:rsid w:val="00A04950"/>
    <w:rsid w:val="00A04D5A"/>
    <w:rsid w:val="00A05198"/>
    <w:rsid w:val="00A06568"/>
    <w:rsid w:val="00A06CA0"/>
    <w:rsid w:val="00A06D9C"/>
    <w:rsid w:val="00A06F49"/>
    <w:rsid w:val="00A07171"/>
    <w:rsid w:val="00A07373"/>
    <w:rsid w:val="00A07642"/>
    <w:rsid w:val="00A07A7D"/>
    <w:rsid w:val="00A10893"/>
    <w:rsid w:val="00A10B65"/>
    <w:rsid w:val="00A10ED8"/>
    <w:rsid w:val="00A10EE7"/>
    <w:rsid w:val="00A11038"/>
    <w:rsid w:val="00A11561"/>
    <w:rsid w:val="00A11A3B"/>
    <w:rsid w:val="00A11FF6"/>
    <w:rsid w:val="00A120FC"/>
    <w:rsid w:val="00A12A66"/>
    <w:rsid w:val="00A12ED9"/>
    <w:rsid w:val="00A13DAB"/>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D61"/>
    <w:rsid w:val="00A30E5F"/>
    <w:rsid w:val="00A30FEB"/>
    <w:rsid w:val="00A31350"/>
    <w:rsid w:val="00A31AE3"/>
    <w:rsid w:val="00A31FB0"/>
    <w:rsid w:val="00A31FE4"/>
    <w:rsid w:val="00A32A6A"/>
    <w:rsid w:val="00A32AB2"/>
    <w:rsid w:val="00A330C6"/>
    <w:rsid w:val="00A3410E"/>
    <w:rsid w:val="00A34273"/>
    <w:rsid w:val="00A344B7"/>
    <w:rsid w:val="00A35250"/>
    <w:rsid w:val="00A35373"/>
    <w:rsid w:val="00A3589D"/>
    <w:rsid w:val="00A3591D"/>
    <w:rsid w:val="00A35D0F"/>
    <w:rsid w:val="00A360F4"/>
    <w:rsid w:val="00A36326"/>
    <w:rsid w:val="00A36A94"/>
    <w:rsid w:val="00A3700D"/>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12BC"/>
    <w:rsid w:val="00A51A33"/>
    <w:rsid w:val="00A51CAD"/>
    <w:rsid w:val="00A52248"/>
    <w:rsid w:val="00A528F8"/>
    <w:rsid w:val="00A528FE"/>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2FF"/>
    <w:rsid w:val="00A627B5"/>
    <w:rsid w:val="00A62D3C"/>
    <w:rsid w:val="00A62F40"/>
    <w:rsid w:val="00A631D0"/>
    <w:rsid w:val="00A633D7"/>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C0C"/>
    <w:rsid w:val="00A853F6"/>
    <w:rsid w:val="00A859D3"/>
    <w:rsid w:val="00A85E3F"/>
    <w:rsid w:val="00A8606D"/>
    <w:rsid w:val="00A8642F"/>
    <w:rsid w:val="00A878AB"/>
    <w:rsid w:val="00A87E61"/>
    <w:rsid w:val="00A87EA8"/>
    <w:rsid w:val="00A9000C"/>
    <w:rsid w:val="00A900D8"/>
    <w:rsid w:val="00A902F4"/>
    <w:rsid w:val="00A9084C"/>
    <w:rsid w:val="00A909E8"/>
    <w:rsid w:val="00A91530"/>
    <w:rsid w:val="00A9165D"/>
    <w:rsid w:val="00A92334"/>
    <w:rsid w:val="00A92648"/>
    <w:rsid w:val="00A927E6"/>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25AA"/>
    <w:rsid w:val="00AA2778"/>
    <w:rsid w:val="00AA2A82"/>
    <w:rsid w:val="00AA3D4B"/>
    <w:rsid w:val="00AA3E93"/>
    <w:rsid w:val="00AA43B2"/>
    <w:rsid w:val="00AA4A09"/>
    <w:rsid w:val="00AA4BA0"/>
    <w:rsid w:val="00AA4C28"/>
    <w:rsid w:val="00AA4EAA"/>
    <w:rsid w:val="00AA4FDD"/>
    <w:rsid w:val="00AA5013"/>
    <w:rsid w:val="00AA502D"/>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C0020"/>
    <w:rsid w:val="00AC0327"/>
    <w:rsid w:val="00AC0AA7"/>
    <w:rsid w:val="00AC0D38"/>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262"/>
    <w:rsid w:val="00AD0313"/>
    <w:rsid w:val="00AD0540"/>
    <w:rsid w:val="00AD0803"/>
    <w:rsid w:val="00AD0A11"/>
    <w:rsid w:val="00AD102E"/>
    <w:rsid w:val="00AD11BD"/>
    <w:rsid w:val="00AD120E"/>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7E6"/>
    <w:rsid w:val="00AD58A0"/>
    <w:rsid w:val="00AD5F38"/>
    <w:rsid w:val="00AD607C"/>
    <w:rsid w:val="00AD60EA"/>
    <w:rsid w:val="00AD62B5"/>
    <w:rsid w:val="00AD68BC"/>
    <w:rsid w:val="00AD70FD"/>
    <w:rsid w:val="00AD75F6"/>
    <w:rsid w:val="00AD7DD3"/>
    <w:rsid w:val="00AE04F3"/>
    <w:rsid w:val="00AE0B6C"/>
    <w:rsid w:val="00AE0EB6"/>
    <w:rsid w:val="00AE2E00"/>
    <w:rsid w:val="00AE2FAF"/>
    <w:rsid w:val="00AE35F0"/>
    <w:rsid w:val="00AE41A0"/>
    <w:rsid w:val="00AE4217"/>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17"/>
    <w:rsid w:val="00B20B98"/>
    <w:rsid w:val="00B21CA5"/>
    <w:rsid w:val="00B226A1"/>
    <w:rsid w:val="00B2334E"/>
    <w:rsid w:val="00B238BD"/>
    <w:rsid w:val="00B2403F"/>
    <w:rsid w:val="00B24472"/>
    <w:rsid w:val="00B24E14"/>
    <w:rsid w:val="00B2532F"/>
    <w:rsid w:val="00B25CA7"/>
    <w:rsid w:val="00B26281"/>
    <w:rsid w:val="00B265F5"/>
    <w:rsid w:val="00B26B9C"/>
    <w:rsid w:val="00B26EC9"/>
    <w:rsid w:val="00B26F05"/>
    <w:rsid w:val="00B2746C"/>
    <w:rsid w:val="00B3029F"/>
    <w:rsid w:val="00B30CD4"/>
    <w:rsid w:val="00B313AA"/>
    <w:rsid w:val="00B3147D"/>
    <w:rsid w:val="00B3165A"/>
    <w:rsid w:val="00B333A9"/>
    <w:rsid w:val="00B337B2"/>
    <w:rsid w:val="00B338D9"/>
    <w:rsid w:val="00B34325"/>
    <w:rsid w:val="00B34D8A"/>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37C5"/>
    <w:rsid w:val="00B548D7"/>
    <w:rsid w:val="00B553C3"/>
    <w:rsid w:val="00B55519"/>
    <w:rsid w:val="00B55B17"/>
    <w:rsid w:val="00B56521"/>
    <w:rsid w:val="00B56E4D"/>
    <w:rsid w:val="00B57654"/>
    <w:rsid w:val="00B57C0E"/>
    <w:rsid w:val="00B6069F"/>
    <w:rsid w:val="00B60D90"/>
    <w:rsid w:val="00B61A16"/>
    <w:rsid w:val="00B61A99"/>
    <w:rsid w:val="00B61C0A"/>
    <w:rsid w:val="00B61FED"/>
    <w:rsid w:val="00B63B10"/>
    <w:rsid w:val="00B64167"/>
    <w:rsid w:val="00B646C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58"/>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B09"/>
    <w:rsid w:val="00B92C4D"/>
    <w:rsid w:val="00B92F12"/>
    <w:rsid w:val="00B93087"/>
    <w:rsid w:val="00B935E5"/>
    <w:rsid w:val="00B942C1"/>
    <w:rsid w:val="00B94748"/>
    <w:rsid w:val="00B94CAC"/>
    <w:rsid w:val="00B9501D"/>
    <w:rsid w:val="00B9525A"/>
    <w:rsid w:val="00B95BFA"/>
    <w:rsid w:val="00B95C8D"/>
    <w:rsid w:val="00B96C65"/>
    <w:rsid w:val="00B96CC4"/>
    <w:rsid w:val="00B96F12"/>
    <w:rsid w:val="00B977B6"/>
    <w:rsid w:val="00B9793C"/>
    <w:rsid w:val="00BA000A"/>
    <w:rsid w:val="00BA0B14"/>
    <w:rsid w:val="00BA1142"/>
    <w:rsid w:val="00BA14AD"/>
    <w:rsid w:val="00BA14BE"/>
    <w:rsid w:val="00BA21A6"/>
    <w:rsid w:val="00BA274A"/>
    <w:rsid w:val="00BA39EB"/>
    <w:rsid w:val="00BA3AC1"/>
    <w:rsid w:val="00BA46A6"/>
    <w:rsid w:val="00BA46A9"/>
    <w:rsid w:val="00BA544A"/>
    <w:rsid w:val="00BA5593"/>
    <w:rsid w:val="00BA59ED"/>
    <w:rsid w:val="00BA5BCF"/>
    <w:rsid w:val="00BA5D40"/>
    <w:rsid w:val="00BA5F35"/>
    <w:rsid w:val="00BA6DD2"/>
    <w:rsid w:val="00BA7A1C"/>
    <w:rsid w:val="00BA7F02"/>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D09C0"/>
    <w:rsid w:val="00BD0D86"/>
    <w:rsid w:val="00BD0FC6"/>
    <w:rsid w:val="00BD1A8F"/>
    <w:rsid w:val="00BD1F9C"/>
    <w:rsid w:val="00BD2A43"/>
    <w:rsid w:val="00BD2C6E"/>
    <w:rsid w:val="00BD2E16"/>
    <w:rsid w:val="00BD3A70"/>
    <w:rsid w:val="00BD3E96"/>
    <w:rsid w:val="00BD3F4D"/>
    <w:rsid w:val="00BD4319"/>
    <w:rsid w:val="00BD439E"/>
    <w:rsid w:val="00BD528B"/>
    <w:rsid w:val="00BD598E"/>
    <w:rsid w:val="00BD6104"/>
    <w:rsid w:val="00BD6428"/>
    <w:rsid w:val="00BD6AFA"/>
    <w:rsid w:val="00BD7492"/>
    <w:rsid w:val="00BD74E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0C51"/>
    <w:rsid w:val="00C115BA"/>
    <w:rsid w:val="00C11788"/>
    <w:rsid w:val="00C117A9"/>
    <w:rsid w:val="00C12051"/>
    <w:rsid w:val="00C12671"/>
    <w:rsid w:val="00C12BA1"/>
    <w:rsid w:val="00C13AE9"/>
    <w:rsid w:val="00C140EF"/>
    <w:rsid w:val="00C141C5"/>
    <w:rsid w:val="00C142EC"/>
    <w:rsid w:val="00C14656"/>
    <w:rsid w:val="00C147B7"/>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901"/>
    <w:rsid w:val="00C2490D"/>
    <w:rsid w:val="00C25F5B"/>
    <w:rsid w:val="00C26450"/>
    <w:rsid w:val="00C268B8"/>
    <w:rsid w:val="00C27236"/>
    <w:rsid w:val="00C27A2C"/>
    <w:rsid w:val="00C27CBA"/>
    <w:rsid w:val="00C3028B"/>
    <w:rsid w:val="00C30833"/>
    <w:rsid w:val="00C3108B"/>
    <w:rsid w:val="00C3138E"/>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2CD"/>
    <w:rsid w:val="00C54390"/>
    <w:rsid w:val="00C5447D"/>
    <w:rsid w:val="00C5450D"/>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92"/>
    <w:rsid w:val="00C63798"/>
    <w:rsid w:val="00C63D4E"/>
    <w:rsid w:val="00C63F89"/>
    <w:rsid w:val="00C64251"/>
    <w:rsid w:val="00C645DE"/>
    <w:rsid w:val="00C6461E"/>
    <w:rsid w:val="00C64DE4"/>
    <w:rsid w:val="00C65196"/>
    <w:rsid w:val="00C6539C"/>
    <w:rsid w:val="00C6572F"/>
    <w:rsid w:val="00C659F2"/>
    <w:rsid w:val="00C66121"/>
    <w:rsid w:val="00C66BEA"/>
    <w:rsid w:val="00C67A42"/>
    <w:rsid w:val="00C67C30"/>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A028E"/>
    <w:rsid w:val="00CA071F"/>
    <w:rsid w:val="00CA08CA"/>
    <w:rsid w:val="00CA0C0A"/>
    <w:rsid w:val="00CA18B6"/>
    <w:rsid w:val="00CA24EA"/>
    <w:rsid w:val="00CA291F"/>
    <w:rsid w:val="00CA34D8"/>
    <w:rsid w:val="00CA35D6"/>
    <w:rsid w:val="00CA38E3"/>
    <w:rsid w:val="00CA3D24"/>
    <w:rsid w:val="00CA3F4B"/>
    <w:rsid w:val="00CA4412"/>
    <w:rsid w:val="00CA4787"/>
    <w:rsid w:val="00CA4ECE"/>
    <w:rsid w:val="00CA4F05"/>
    <w:rsid w:val="00CA5539"/>
    <w:rsid w:val="00CA55C6"/>
    <w:rsid w:val="00CA5875"/>
    <w:rsid w:val="00CA5972"/>
    <w:rsid w:val="00CA6A39"/>
    <w:rsid w:val="00CA6A9B"/>
    <w:rsid w:val="00CA6BD5"/>
    <w:rsid w:val="00CA6DD1"/>
    <w:rsid w:val="00CA7592"/>
    <w:rsid w:val="00CA773B"/>
    <w:rsid w:val="00CA7CC5"/>
    <w:rsid w:val="00CB014A"/>
    <w:rsid w:val="00CB03BF"/>
    <w:rsid w:val="00CB08D1"/>
    <w:rsid w:val="00CB0A59"/>
    <w:rsid w:val="00CB0EBD"/>
    <w:rsid w:val="00CB130C"/>
    <w:rsid w:val="00CB17A1"/>
    <w:rsid w:val="00CB1C25"/>
    <w:rsid w:val="00CB21C2"/>
    <w:rsid w:val="00CB246A"/>
    <w:rsid w:val="00CB247E"/>
    <w:rsid w:val="00CB333D"/>
    <w:rsid w:val="00CB365A"/>
    <w:rsid w:val="00CB3899"/>
    <w:rsid w:val="00CB3C96"/>
    <w:rsid w:val="00CB3DD8"/>
    <w:rsid w:val="00CB3DDD"/>
    <w:rsid w:val="00CB3EB8"/>
    <w:rsid w:val="00CB4799"/>
    <w:rsid w:val="00CB4EEC"/>
    <w:rsid w:val="00CB5AC1"/>
    <w:rsid w:val="00CB604D"/>
    <w:rsid w:val="00CB6112"/>
    <w:rsid w:val="00CB61F9"/>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26C"/>
    <w:rsid w:val="00CD3900"/>
    <w:rsid w:val="00CD3965"/>
    <w:rsid w:val="00CD426A"/>
    <w:rsid w:val="00CD43DB"/>
    <w:rsid w:val="00CD4A3A"/>
    <w:rsid w:val="00CD4C21"/>
    <w:rsid w:val="00CD502F"/>
    <w:rsid w:val="00CD5776"/>
    <w:rsid w:val="00CD5E39"/>
    <w:rsid w:val="00CD610C"/>
    <w:rsid w:val="00CD6FDF"/>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1C51"/>
    <w:rsid w:val="00CF2416"/>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99"/>
    <w:rsid w:val="00D155AA"/>
    <w:rsid w:val="00D15837"/>
    <w:rsid w:val="00D1587B"/>
    <w:rsid w:val="00D1597D"/>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303"/>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BB9"/>
    <w:rsid w:val="00D35FF1"/>
    <w:rsid w:val="00D35FFD"/>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871"/>
    <w:rsid w:val="00D4702B"/>
    <w:rsid w:val="00D47C2A"/>
    <w:rsid w:val="00D47C4B"/>
    <w:rsid w:val="00D47F3F"/>
    <w:rsid w:val="00D5071B"/>
    <w:rsid w:val="00D51087"/>
    <w:rsid w:val="00D511CE"/>
    <w:rsid w:val="00D51B6F"/>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2B4"/>
    <w:rsid w:val="00D73319"/>
    <w:rsid w:val="00D734ED"/>
    <w:rsid w:val="00D73C67"/>
    <w:rsid w:val="00D74344"/>
    <w:rsid w:val="00D74640"/>
    <w:rsid w:val="00D74669"/>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753"/>
    <w:rsid w:val="00DD6984"/>
    <w:rsid w:val="00DD7081"/>
    <w:rsid w:val="00DD713F"/>
    <w:rsid w:val="00DD72A7"/>
    <w:rsid w:val="00DD72C3"/>
    <w:rsid w:val="00DD7A9D"/>
    <w:rsid w:val="00DD7EA5"/>
    <w:rsid w:val="00DE00EB"/>
    <w:rsid w:val="00DE0260"/>
    <w:rsid w:val="00DE07A6"/>
    <w:rsid w:val="00DE2D3D"/>
    <w:rsid w:val="00DE2D6A"/>
    <w:rsid w:val="00DE31DC"/>
    <w:rsid w:val="00DE3A19"/>
    <w:rsid w:val="00DE3E24"/>
    <w:rsid w:val="00DE4140"/>
    <w:rsid w:val="00DE49E1"/>
    <w:rsid w:val="00DE4B43"/>
    <w:rsid w:val="00DE4CF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2F7E"/>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C9"/>
    <w:rsid w:val="00E4599D"/>
    <w:rsid w:val="00E45A6B"/>
    <w:rsid w:val="00E45E79"/>
    <w:rsid w:val="00E45EF8"/>
    <w:rsid w:val="00E46517"/>
    <w:rsid w:val="00E47101"/>
    <w:rsid w:val="00E47912"/>
    <w:rsid w:val="00E47BFC"/>
    <w:rsid w:val="00E47F95"/>
    <w:rsid w:val="00E50366"/>
    <w:rsid w:val="00E50576"/>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29"/>
    <w:rsid w:val="00E561B5"/>
    <w:rsid w:val="00E56334"/>
    <w:rsid w:val="00E569E1"/>
    <w:rsid w:val="00E56E30"/>
    <w:rsid w:val="00E5779F"/>
    <w:rsid w:val="00E57A21"/>
    <w:rsid w:val="00E600CD"/>
    <w:rsid w:val="00E6023F"/>
    <w:rsid w:val="00E60551"/>
    <w:rsid w:val="00E60EA5"/>
    <w:rsid w:val="00E61E7B"/>
    <w:rsid w:val="00E61E87"/>
    <w:rsid w:val="00E61F43"/>
    <w:rsid w:val="00E6201D"/>
    <w:rsid w:val="00E62330"/>
    <w:rsid w:val="00E62458"/>
    <w:rsid w:val="00E62463"/>
    <w:rsid w:val="00E6346D"/>
    <w:rsid w:val="00E63FE4"/>
    <w:rsid w:val="00E6409B"/>
    <w:rsid w:val="00E64394"/>
    <w:rsid w:val="00E64495"/>
    <w:rsid w:val="00E64725"/>
    <w:rsid w:val="00E648BC"/>
    <w:rsid w:val="00E66580"/>
    <w:rsid w:val="00E66691"/>
    <w:rsid w:val="00E67244"/>
    <w:rsid w:val="00E67BBC"/>
    <w:rsid w:val="00E67DD3"/>
    <w:rsid w:val="00E705D7"/>
    <w:rsid w:val="00E706F4"/>
    <w:rsid w:val="00E70A7D"/>
    <w:rsid w:val="00E70ECD"/>
    <w:rsid w:val="00E710CB"/>
    <w:rsid w:val="00E733E4"/>
    <w:rsid w:val="00E73D1B"/>
    <w:rsid w:val="00E74B2A"/>
    <w:rsid w:val="00E74C1C"/>
    <w:rsid w:val="00E75090"/>
    <w:rsid w:val="00E75108"/>
    <w:rsid w:val="00E752AC"/>
    <w:rsid w:val="00E76FEF"/>
    <w:rsid w:val="00E7743F"/>
    <w:rsid w:val="00E778B8"/>
    <w:rsid w:val="00E77A39"/>
    <w:rsid w:val="00E80C3E"/>
    <w:rsid w:val="00E814BB"/>
    <w:rsid w:val="00E8177D"/>
    <w:rsid w:val="00E817E3"/>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BDD"/>
    <w:rsid w:val="00E942B7"/>
    <w:rsid w:val="00E94FB6"/>
    <w:rsid w:val="00E95B64"/>
    <w:rsid w:val="00E95B82"/>
    <w:rsid w:val="00E95CC6"/>
    <w:rsid w:val="00E95F06"/>
    <w:rsid w:val="00E95F9C"/>
    <w:rsid w:val="00E9694C"/>
    <w:rsid w:val="00E96AC4"/>
    <w:rsid w:val="00E9717D"/>
    <w:rsid w:val="00E9723D"/>
    <w:rsid w:val="00E97862"/>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5444"/>
    <w:rsid w:val="00EA572D"/>
    <w:rsid w:val="00EA5F7D"/>
    <w:rsid w:val="00EA6599"/>
    <w:rsid w:val="00EA6C95"/>
    <w:rsid w:val="00EA6D77"/>
    <w:rsid w:val="00EA719D"/>
    <w:rsid w:val="00EA7CBD"/>
    <w:rsid w:val="00EA7E5D"/>
    <w:rsid w:val="00EA7FD8"/>
    <w:rsid w:val="00EB0D13"/>
    <w:rsid w:val="00EB131D"/>
    <w:rsid w:val="00EB15DB"/>
    <w:rsid w:val="00EB2218"/>
    <w:rsid w:val="00EB2B15"/>
    <w:rsid w:val="00EB2C9C"/>
    <w:rsid w:val="00EB355D"/>
    <w:rsid w:val="00EB3C90"/>
    <w:rsid w:val="00EB3CCB"/>
    <w:rsid w:val="00EB3F77"/>
    <w:rsid w:val="00EB4A8E"/>
    <w:rsid w:val="00EB4E6E"/>
    <w:rsid w:val="00EB5362"/>
    <w:rsid w:val="00EB5490"/>
    <w:rsid w:val="00EB638F"/>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38A"/>
    <w:rsid w:val="00ED7477"/>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55EA"/>
    <w:rsid w:val="00F56117"/>
    <w:rsid w:val="00F5619D"/>
    <w:rsid w:val="00F562F6"/>
    <w:rsid w:val="00F5694F"/>
    <w:rsid w:val="00F57220"/>
    <w:rsid w:val="00F578D2"/>
    <w:rsid w:val="00F57AAF"/>
    <w:rsid w:val="00F609C6"/>
    <w:rsid w:val="00F60DE1"/>
    <w:rsid w:val="00F60DF7"/>
    <w:rsid w:val="00F61240"/>
    <w:rsid w:val="00F613C0"/>
    <w:rsid w:val="00F61635"/>
    <w:rsid w:val="00F616A6"/>
    <w:rsid w:val="00F61778"/>
    <w:rsid w:val="00F61C15"/>
    <w:rsid w:val="00F62019"/>
    <w:rsid w:val="00F621EF"/>
    <w:rsid w:val="00F62858"/>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1B86"/>
    <w:rsid w:val="00F71FC3"/>
    <w:rsid w:val="00F72054"/>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F1A"/>
    <w:rsid w:val="00F761AF"/>
    <w:rsid w:val="00F76505"/>
    <w:rsid w:val="00F76CE3"/>
    <w:rsid w:val="00F77098"/>
    <w:rsid w:val="00F77BA9"/>
    <w:rsid w:val="00F77C33"/>
    <w:rsid w:val="00F8266D"/>
    <w:rsid w:val="00F82AA6"/>
    <w:rsid w:val="00F83D99"/>
    <w:rsid w:val="00F84230"/>
    <w:rsid w:val="00F848B8"/>
    <w:rsid w:val="00F84EE9"/>
    <w:rsid w:val="00F85416"/>
    <w:rsid w:val="00F85F81"/>
    <w:rsid w:val="00F86263"/>
    <w:rsid w:val="00F8642F"/>
    <w:rsid w:val="00F8667C"/>
    <w:rsid w:val="00F86DBF"/>
    <w:rsid w:val="00F87055"/>
    <w:rsid w:val="00F90712"/>
    <w:rsid w:val="00F90C1F"/>
    <w:rsid w:val="00F90C7A"/>
    <w:rsid w:val="00F90E6C"/>
    <w:rsid w:val="00F91550"/>
    <w:rsid w:val="00F91628"/>
    <w:rsid w:val="00F92389"/>
    <w:rsid w:val="00F93178"/>
    <w:rsid w:val="00F943AE"/>
    <w:rsid w:val="00F95755"/>
    <w:rsid w:val="00F95F96"/>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3114"/>
    <w:rsid w:val="00FB3E6C"/>
    <w:rsid w:val="00FB44BB"/>
    <w:rsid w:val="00FB4EDB"/>
    <w:rsid w:val="00FB4EFD"/>
    <w:rsid w:val="00FB5435"/>
    <w:rsid w:val="00FB57A3"/>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711A"/>
    <w:rsid w:val="00FC7373"/>
    <w:rsid w:val="00FC775F"/>
    <w:rsid w:val="00FC7E61"/>
    <w:rsid w:val="00FD013C"/>
    <w:rsid w:val="00FD03D5"/>
    <w:rsid w:val="00FD1374"/>
    <w:rsid w:val="00FD2363"/>
    <w:rsid w:val="00FD23EE"/>
    <w:rsid w:val="00FD2BEE"/>
    <w:rsid w:val="00FD32C7"/>
    <w:rsid w:val="00FD39DF"/>
    <w:rsid w:val="00FD4A82"/>
    <w:rsid w:val="00FD4B87"/>
    <w:rsid w:val="00FD56D2"/>
    <w:rsid w:val="00FD5A72"/>
    <w:rsid w:val="00FD5B97"/>
    <w:rsid w:val="00FD5F17"/>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7509"/>
    <w:rsid w:val="00FE76D4"/>
    <w:rsid w:val="00FE799B"/>
    <w:rsid w:val="00FE7C8F"/>
    <w:rsid w:val="00FF0034"/>
    <w:rsid w:val="00FF071C"/>
    <w:rsid w:val="00FF1081"/>
    <w:rsid w:val="00FF1901"/>
    <w:rsid w:val="00FF1A1A"/>
    <w:rsid w:val="00FF1F2B"/>
    <w:rsid w:val="00FF2412"/>
    <w:rsid w:val="00FF2A24"/>
    <w:rsid w:val="00FF2C6D"/>
    <w:rsid w:val="00FF369D"/>
    <w:rsid w:val="00FF3EA3"/>
    <w:rsid w:val="00FF487D"/>
    <w:rsid w:val="00FF4956"/>
    <w:rsid w:val="00FF4B76"/>
    <w:rsid w:val="00FF4F1E"/>
    <w:rsid w:val="00FF52BA"/>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05DD7AC-73C7-4612-9803-78660208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B20B17"/>
    <w:pPr>
      <w:tabs>
        <w:tab w:val="left" w:pos="284"/>
        <w:tab w:val="right" w:leader="dot" w:pos="9062"/>
      </w:tabs>
      <w:spacing w:after="100"/>
      <w:ind w:left="426" w:hanging="426"/>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3"/>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3"/>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0FCD9-CE54-46AC-A75B-18C25E72EDF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C701037-F2BE-4957-81E3-38967CE1DB1B}">
  <ds:schemaRefs>
    <ds:schemaRef ds:uri="http://www.w3.org/2001/XMLSchema"/>
  </ds:schemaRefs>
</ds:datastoreItem>
</file>

<file path=customXml/itemProps3.xml><?xml version="1.0" encoding="utf-8"?>
<ds:datastoreItem xmlns:ds="http://schemas.openxmlformats.org/officeDocument/2006/customXml" ds:itemID="{D9A92493-1BCF-4F80-8035-F2729A7A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7676</Words>
  <Characters>46059</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Konto Microsoft</cp:lastModifiedBy>
  <cp:revision>3</cp:revision>
  <cp:lastPrinted>2025-07-30T19:07:00Z</cp:lastPrinted>
  <dcterms:created xsi:type="dcterms:W3CDTF">2025-11-27T07:21:00Z</dcterms:created>
  <dcterms:modified xsi:type="dcterms:W3CDTF">2025-11-27T08:16:00Z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8c916df6-4517-4a9a-bc99-b45c0fe8902c</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